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4D" w:rsidRDefault="00B86DA5">
      <w:pPr>
        <w:spacing w:before="69"/>
        <w:ind w:left="930" w:right="901"/>
        <w:jc w:val="center"/>
        <w:rPr>
          <w:b/>
        </w:rPr>
      </w:pPr>
      <w:bookmarkStart w:id="0" w:name="_GoBack"/>
      <w:bookmarkEnd w:id="0"/>
      <w:r>
        <w:rPr>
          <w:b/>
        </w:rPr>
        <w:t>Договор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  <w:color w:val="000000"/>
          <w:shd w:val="clear" w:color="auto" w:fill="FFFF00"/>
        </w:rPr>
        <w:t>[№</w:t>
      </w:r>
      <w:r>
        <w:rPr>
          <w:b/>
          <w:color w:val="000000"/>
          <w:spacing w:val="-2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договора]</w:t>
      </w:r>
    </w:p>
    <w:p w:rsidR="0025374D" w:rsidRDefault="0025374D">
      <w:pPr>
        <w:pStyle w:val="a3"/>
        <w:rPr>
          <w:b/>
        </w:rPr>
      </w:pPr>
    </w:p>
    <w:p w:rsidR="0025374D" w:rsidRDefault="00B86DA5">
      <w:pPr>
        <w:spacing w:line="252" w:lineRule="exact"/>
        <w:ind w:left="930" w:right="901"/>
        <w:jc w:val="center"/>
        <w:rPr>
          <w:b/>
        </w:rPr>
      </w:pPr>
      <w:r>
        <w:rPr>
          <w:b/>
        </w:rPr>
        <w:t>об</w:t>
      </w:r>
      <w:r>
        <w:rPr>
          <w:b/>
          <w:spacing w:val="-2"/>
        </w:rPr>
        <w:t xml:space="preserve"> </w:t>
      </w:r>
      <w:r>
        <w:rPr>
          <w:b/>
        </w:rPr>
        <w:t>оказании</w:t>
      </w:r>
      <w:r>
        <w:rPr>
          <w:b/>
          <w:spacing w:val="-1"/>
        </w:rPr>
        <w:t xml:space="preserve"> </w:t>
      </w:r>
      <w:r>
        <w:rPr>
          <w:b/>
        </w:rPr>
        <w:t>платных</w:t>
      </w:r>
      <w:r>
        <w:rPr>
          <w:b/>
          <w:spacing w:val="-4"/>
        </w:rPr>
        <w:t xml:space="preserve"> </w:t>
      </w:r>
      <w:r>
        <w:rPr>
          <w:b/>
        </w:rPr>
        <w:t>образовательных</w:t>
      </w:r>
      <w:r>
        <w:rPr>
          <w:b/>
          <w:spacing w:val="-3"/>
        </w:rPr>
        <w:t xml:space="preserve"> </w:t>
      </w:r>
      <w:r>
        <w:rPr>
          <w:b/>
        </w:rPr>
        <w:t>услуг</w:t>
      </w:r>
    </w:p>
    <w:p w:rsidR="0025374D" w:rsidRDefault="00B86DA5">
      <w:pPr>
        <w:ind w:left="932" w:right="901"/>
        <w:jc w:val="center"/>
        <w:rPr>
          <w:b/>
        </w:rPr>
      </w:pPr>
      <w:r>
        <w:rPr>
          <w:b/>
        </w:rPr>
        <w:t>в Негосударственном образовательном учреждении дополнительного профессионального</w:t>
      </w:r>
      <w:r>
        <w:rPr>
          <w:b/>
          <w:spacing w:val="-52"/>
        </w:rPr>
        <w:t xml:space="preserve"> </w:t>
      </w:r>
      <w:r>
        <w:rPr>
          <w:b/>
        </w:rPr>
        <w:t>образования</w:t>
      </w:r>
      <w:r>
        <w:rPr>
          <w:b/>
          <w:spacing w:val="-1"/>
        </w:rPr>
        <w:t xml:space="preserve"> </w:t>
      </w:r>
      <w:r>
        <w:rPr>
          <w:b/>
        </w:rPr>
        <w:t>«Институт</w:t>
      </w:r>
      <w:r>
        <w:rPr>
          <w:b/>
          <w:spacing w:val="-3"/>
        </w:rPr>
        <w:t xml:space="preserve"> </w:t>
      </w:r>
      <w:r>
        <w:rPr>
          <w:b/>
        </w:rPr>
        <w:t>профессионального образования»</w:t>
      </w:r>
    </w:p>
    <w:p w:rsidR="0025374D" w:rsidRDefault="0025374D">
      <w:pPr>
        <w:pStyle w:val="a3"/>
        <w:spacing w:before="9"/>
        <w:rPr>
          <w:b/>
          <w:sz w:val="13"/>
        </w:rPr>
      </w:pPr>
    </w:p>
    <w:p w:rsidR="0025374D" w:rsidRDefault="00B86DA5">
      <w:pPr>
        <w:pStyle w:val="a3"/>
        <w:tabs>
          <w:tab w:val="left" w:pos="8214"/>
        </w:tabs>
        <w:spacing w:before="91"/>
        <w:ind w:left="313"/>
      </w:pPr>
      <w:r>
        <w:t>г.</w:t>
      </w:r>
      <w:r>
        <w:rPr>
          <w:spacing w:val="-1"/>
        </w:rPr>
        <w:t xml:space="preserve"> </w:t>
      </w:r>
      <w:r>
        <w:t>Москва</w:t>
      </w:r>
      <w:r>
        <w:tab/>
      </w:r>
      <w:r>
        <w:rPr>
          <w:color w:val="000000"/>
          <w:shd w:val="clear" w:color="auto" w:fill="FFFF00"/>
        </w:rPr>
        <w:t>[Дата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договора]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года</w:t>
      </w:r>
    </w:p>
    <w:p w:rsidR="0025374D" w:rsidRDefault="00B86DA5">
      <w:pPr>
        <w:pStyle w:val="a3"/>
        <w:tabs>
          <w:tab w:val="left" w:pos="3210"/>
          <w:tab w:val="left" w:pos="5132"/>
          <w:tab w:val="left" w:pos="6567"/>
          <w:tab w:val="left" w:pos="8554"/>
        </w:tabs>
        <w:spacing w:before="4"/>
        <w:ind w:left="313" w:right="278" w:firstLine="720"/>
      </w:pPr>
      <w:proofErr w:type="gramStart"/>
      <w:r>
        <w:rPr>
          <w:b/>
        </w:rPr>
        <w:t>Негосударственное</w:t>
      </w:r>
      <w:r>
        <w:rPr>
          <w:b/>
        </w:rPr>
        <w:tab/>
        <w:t>образовательное</w:t>
      </w:r>
      <w:r>
        <w:rPr>
          <w:b/>
        </w:rPr>
        <w:tab/>
        <w:t>учреждение</w:t>
      </w:r>
      <w:r>
        <w:rPr>
          <w:b/>
        </w:rPr>
        <w:tab/>
        <w:t>дополнительного</w:t>
      </w:r>
      <w:r>
        <w:rPr>
          <w:b/>
        </w:rPr>
        <w:tab/>
        <w:t>профессионального</w:t>
      </w:r>
      <w:r>
        <w:rPr>
          <w:b/>
          <w:spacing w:val="-52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«Институт профессионального</w:t>
      </w:r>
      <w:r>
        <w:rPr>
          <w:b/>
          <w:spacing w:val="1"/>
        </w:rPr>
        <w:t xml:space="preserve"> </w:t>
      </w:r>
      <w:r>
        <w:rPr>
          <w:b/>
        </w:rPr>
        <w:t>образования»</w:t>
      </w:r>
      <w:r>
        <w:rPr>
          <w:b/>
          <w:spacing w:val="1"/>
        </w:rPr>
        <w:t xml:space="preserve"> </w:t>
      </w:r>
      <w:r>
        <w:rPr>
          <w:b/>
        </w:rPr>
        <w:t>(НОУ</w:t>
      </w:r>
      <w:r>
        <w:rPr>
          <w:b/>
          <w:spacing w:val="1"/>
        </w:rPr>
        <w:t xml:space="preserve"> </w:t>
      </w:r>
      <w:r>
        <w:rPr>
          <w:b/>
        </w:rPr>
        <w:t>ДПО</w:t>
      </w:r>
      <w:r>
        <w:rPr>
          <w:b/>
          <w:spacing w:val="1"/>
        </w:rPr>
        <w:t xml:space="preserve"> </w:t>
      </w:r>
      <w:r>
        <w:rPr>
          <w:b/>
        </w:rPr>
        <w:t>«ИПО»)</w:t>
      </w:r>
      <w:r>
        <w:t>,</w:t>
      </w:r>
      <w:r>
        <w:rPr>
          <w:spacing w:val="1"/>
        </w:rPr>
        <w:t xml:space="preserve"> </w:t>
      </w:r>
      <w:r>
        <w:t>зарегистрированное</w:t>
      </w:r>
      <w:r>
        <w:rPr>
          <w:spacing w:val="-52"/>
        </w:rPr>
        <w:t xml:space="preserve"> </w:t>
      </w:r>
      <w:r>
        <w:t>Государственным</w:t>
      </w:r>
      <w:r>
        <w:rPr>
          <w:spacing w:val="40"/>
        </w:rPr>
        <w:t xml:space="preserve"> </w:t>
      </w:r>
      <w:r>
        <w:t>учреждением</w:t>
      </w:r>
      <w:r>
        <w:rPr>
          <w:spacing w:val="41"/>
        </w:rPr>
        <w:t xml:space="preserve"> </w:t>
      </w:r>
      <w:r>
        <w:t>Московская</w:t>
      </w:r>
      <w:r>
        <w:rPr>
          <w:spacing w:val="41"/>
        </w:rPr>
        <w:t xml:space="preserve"> </w:t>
      </w:r>
      <w:r>
        <w:t>регистрационная</w:t>
      </w:r>
      <w:r>
        <w:rPr>
          <w:spacing w:val="41"/>
        </w:rPr>
        <w:t xml:space="preserve"> </w:t>
      </w:r>
      <w:r>
        <w:t>палата</w:t>
      </w:r>
      <w:r>
        <w:rPr>
          <w:spacing w:val="42"/>
        </w:rPr>
        <w:t xml:space="preserve"> </w:t>
      </w:r>
      <w:r>
        <w:t>«14»</w:t>
      </w:r>
      <w:r>
        <w:rPr>
          <w:spacing w:val="40"/>
        </w:rPr>
        <w:t xml:space="preserve"> </w:t>
      </w:r>
      <w:r>
        <w:t>ноября</w:t>
      </w:r>
      <w:r>
        <w:rPr>
          <w:spacing w:val="41"/>
        </w:rPr>
        <w:t xml:space="preserve"> </w:t>
      </w:r>
      <w:r>
        <w:t>2000</w:t>
      </w:r>
      <w:r>
        <w:rPr>
          <w:spacing w:val="42"/>
        </w:rPr>
        <w:t xml:space="preserve"> </w:t>
      </w:r>
      <w:r>
        <w:t>№002.019.510</w:t>
      </w:r>
      <w:r>
        <w:rPr>
          <w:spacing w:val="42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основным</w:t>
      </w:r>
      <w:r>
        <w:rPr>
          <w:spacing w:val="38"/>
        </w:rPr>
        <w:t xml:space="preserve"> </w:t>
      </w:r>
      <w:r>
        <w:t>государственным</w:t>
      </w:r>
      <w:r>
        <w:rPr>
          <w:spacing w:val="38"/>
        </w:rPr>
        <w:t xml:space="preserve"> </w:t>
      </w:r>
      <w:r>
        <w:t>регистрационным</w:t>
      </w:r>
      <w:r>
        <w:rPr>
          <w:spacing w:val="36"/>
        </w:rPr>
        <w:t xml:space="preserve"> </w:t>
      </w:r>
      <w:r>
        <w:t>номером</w:t>
      </w:r>
      <w:r>
        <w:rPr>
          <w:spacing w:val="38"/>
        </w:rPr>
        <w:t xml:space="preserve"> </w:t>
      </w:r>
      <w:r>
        <w:t>1027700448676</w:t>
      </w:r>
      <w:r>
        <w:rPr>
          <w:spacing w:val="36"/>
        </w:rPr>
        <w:t xml:space="preserve"> </w:t>
      </w:r>
      <w:r>
        <w:t>(дата</w:t>
      </w:r>
      <w:r>
        <w:rPr>
          <w:spacing w:val="39"/>
        </w:rPr>
        <w:t xml:space="preserve"> </w:t>
      </w:r>
      <w:r>
        <w:t>внесения</w:t>
      </w:r>
      <w:r>
        <w:rPr>
          <w:spacing w:val="38"/>
        </w:rPr>
        <w:t xml:space="preserve"> </w:t>
      </w:r>
      <w:r>
        <w:t>записи</w:t>
      </w:r>
      <w:r>
        <w:rPr>
          <w:spacing w:val="38"/>
        </w:rPr>
        <w:t xml:space="preserve"> </w:t>
      </w:r>
      <w:r>
        <w:t>МИ</w:t>
      </w:r>
      <w:r>
        <w:rPr>
          <w:spacing w:val="35"/>
        </w:rPr>
        <w:t xml:space="preserve"> </w:t>
      </w:r>
      <w:r>
        <w:t>МНС</w:t>
      </w:r>
      <w:r>
        <w:rPr>
          <w:spacing w:val="-5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№39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Москве</w:t>
      </w:r>
      <w:r>
        <w:rPr>
          <w:spacing w:val="3"/>
        </w:rPr>
        <w:t xml:space="preserve"> </w:t>
      </w:r>
      <w:r>
        <w:t>«20»</w:t>
      </w:r>
      <w:r>
        <w:rPr>
          <w:spacing w:val="55"/>
        </w:rPr>
        <w:t xml:space="preserve"> </w:t>
      </w:r>
      <w:r>
        <w:t>ноября</w:t>
      </w:r>
      <w:r>
        <w:rPr>
          <w:spacing w:val="4"/>
        </w:rPr>
        <w:t xml:space="preserve"> </w:t>
      </w:r>
      <w:r>
        <w:t>2002</w:t>
      </w:r>
      <w:r>
        <w:rPr>
          <w:spacing w:val="3"/>
        </w:rPr>
        <w:t xml:space="preserve"> </w:t>
      </w:r>
      <w:r>
        <w:t>года),</w:t>
      </w:r>
      <w:r>
        <w:rPr>
          <w:spacing w:val="3"/>
        </w:rPr>
        <w:t xml:space="preserve"> </w:t>
      </w:r>
      <w:r w:rsidRPr="00B86DA5">
        <w:t>на основании Лицензии Департамента образования города Москвы на осуществление образовательной деятельности (серия 77Л01 №0011852, рег. № 040915 от «21</w:t>
      </w:r>
      <w:proofErr w:type="gramEnd"/>
      <w:r w:rsidRPr="00B86DA5">
        <w:t>» августа 2020г.</w:t>
      </w:r>
      <w:r>
        <w:t>),</w:t>
      </w:r>
      <w:r>
        <w:rPr>
          <w:spacing w:val="42"/>
        </w:rPr>
        <w:t xml:space="preserve"> </w:t>
      </w:r>
      <w:r>
        <w:t>выданной</w:t>
      </w:r>
      <w:r>
        <w:rPr>
          <w:spacing w:val="41"/>
        </w:rPr>
        <w:t xml:space="preserve"> </w:t>
      </w:r>
      <w:r>
        <w:t>бессрочно</w:t>
      </w:r>
      <w:r>
        <w:rPr>
          <w:spacing w:val="-52"/>
        </w:rPr>
        <w:t xml:space="preserve"> </w:t>
      </w:r>
      <w:r>
        <w:t>Департаментом</w:t>
      </w:r>
      <w:r>
        <w:rPr>
          <w:spacing w:val="28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города</w:t>
      </w:r>
      <w:r>
        <w:rPr>
          <w:spacing w:val="27"/>
        </w:rPr>
        <w:t xml:space="preserve"> </w:t>
      </w:r>
      <w:r>
        <w:t>Москвы,</w:t>
      </w:r>
      <w:r>
        <w:rPr>
          <w:spacing w:val="29"/>
        </w:rPr>
        <w:t xml:space="preserve"> </w:t>
      </w:r>
      <w:r>
        <w:t>именуемое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дальнейшем</w:t>
      </w:r>
      <w:r>
        <w:rPr>
          <w:spacing w:val="3"/>
        </w:rPr>
        <w:t xml:space="preserve"> </w:t>
      </w:r>
      <w:r>
        <w:rPr>
          <w:b/>
        </w:rPr>
        <w:t>«Исполнитель»</w:t>
      </w:r>
      <w:r>
        <w:t>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Ректора</w:t>
      </w:r>
      <w:r>
        <w:rPr>
          <w:spacing w:val="-52"/>
        </w:rPr>
        <w:t xml:space="preserve"> </w:t>
      </w:r>
      <w:r>
        <w:t>Усовой</w:t>
      </w:r>
      <w:r>
        <w:rPr>
          <w:spacing w:val="2"/>
        </w:rPr>
        <w:t xml:space="preserve"> </w:t>
      </w:r>
      <w:r>
        <w:t>Юлии</w:t>
      </w:r>
      <w:r>
        <w:rPr>
          <w:spacing w:val="2"/>
        </w:rPr>
        <w:t xml:space="preserve"> </w:t>
      </w:r>
      <w:r>
        <w:t>Владимировны,</w:t>
      </w:r>
      <w:r>
        <w:rPr>
          <w:spacing w:val="3"/>
        </w:rPr>
        <w:t xml:space="preserve"> </w:t>
      </w:r>
      <w:r>
        <w:t>действующей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Устава,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стороны,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color w:val="000000"/>
          <w:shd w:val="clear" w:color="auto" w:fill="FFFF00"/>
        </w:rPr>
        <w:t>[Полное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FFFF00"/>
        </w:rPr>
        <w:t>наименование]</w:t>
      </w:r>
      <w:r>
        <w:rPr>
          <w:color w:val="000000"/>
          <w:spacing w:val="33"/>
        </w:rPr>
        <w:t xml:space="preserve"> </w:t>
      </w:r>
      <w:r>
        <w:rPr>
          <w:color w:val="000000"/>
          <w:shd w:val="clear" w:color="auto" w:fill="FFFF00"/>
        </w:rPr>
        <w:t>([Сокращенное</w:t>
      </w:r>
      <w:r>
        <w:rPr>
          <w:color w:val="000000"/>
          <w:spacing w:val="3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наименование])</w:t>
      </w:r>
      <w:r>
        <w:rPr>
          <w:color w:val="000000"/>
        </w:rPr>
        <w:t>,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лице</w:t>
      </w:r>
      <w:r>
        <w:rPr>
          <w:color w:val="000000"/>
          <w:spacing w:val="35"/>
        </w:rPr>
        <w:t xml:space="preserve"> </w:t>
      </w:r>
      <w:r>
        <w:rPr>
          <w:color w:val="000000"/>
          <w:shd w:val="clear" w:color="auto" w:fill="FFFF00"/>
        </w:rPr>
        <w:t>[Подписант</w:t>
      </w:r>
      <w:r>
        <w:rPr>
          <w:color w:val="000000"/>
          <w:spacing w:val="3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к-та</w:t>
      </w:r>
      <w:r>
        <w:rPr>
          <w:color w:val="000000"/>
          <w:spacing w:val="3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должность</w:t>
      </w:r>
      <w:r>
        <w:rPr>
          <w:color w:val="000000"/>
          <w:spacing w:val="35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р.п</w:t>
      </w:r>
      <w:proofErr w:type="spellEnd"/>
      <w:r>
        <w:rPr>
          <w:color w:val="000000"/>
          <w:shd w:val="clear" w:color="auto" w:fill="FFFF00"/>
        </w:rPr>
        <w:t>.]</w:t>
      </w:r>
      <w:r>
        <w:rPr>
          <w:color w:val="000000"/>
          <w:spacing w:val="3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[Подписант</w:t>
      </w:r>
      <w:r>
        <w:rPr>
          <w:color w:val="000000"/>
          <w:spacing w:val="3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к-та</w:t>
      </w:r>
      <w:r>
        <w:rPr>
          <w:color w:val="000000"/>
          <w:spacing w:val="-52"/>
        </w:rPr>
        <w:t xml:space="preserve"> </w:t>
      </w:r>
      <w:proofErr w:type="spellStart"/>
      <w:r>
        <w:rPr>
          <w:color w:val="000000"/>
          <w:shd w:val="clear" w:color="auto" w:fill="FFFF00"/>
        </w:rPr>
        <w:t>р.п</w:t>
      </w:r>
      <w:proofErr w:type="spellEnd"/>
      <w:r>
        <w:rPr>
          <w:color w:val="000000"/>
          <w:shd w:val="clear" w:color="auto" w:fill="FFFF00"/>
        </w:rPr>
        <w:t>.]</w:t>
      </w:r>
      <w:r>
        <w:rPr>
          <w:color w:val="000000"/>
        </w:rPr>
        <w:t xml:space="preserve">, действующего на основании </w:t>
      </w:r>
      <w:r>
        <w:rPr>
          <w:color w:val="000000"/>
          <w:shd w:val="clear" w:color="auto" w:fill="FFFF00"/>
        </w:rPr>
        <w:t>Устава</w:t>
      </w:r>
      <w:r>
        <w:rPr>
          <w:color w:val="000000"/>
        </w:rPr>
        <w:t xml:space="preserve">, именуемое в дальнейшем </w:t>
      </w:r>
      <w:r>
        <w:rPr>
          <w:b/>
          <w:color w:val="000000"/>
        </w:rPr>
        <w:t xml:space="preserve">«Заказчик» </w:t>
      </w:r>
      <w:r>
        <w:rPr>
          <w:color w:val="000000"/>
        </w:rPr>
        <w:t>с другой стороны,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заключили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настоящий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договор о нижеследующем:</w:t>
      </w:r>
    </w:p>
    <w:p w:rsidR="0025374D" w:rsidRDefault="0025374D">
      <w:pPr>
        <w:pStyle w:val="a3"/>
      </w:pPr>
    </w:p>
    <w:p w:rsidR="0025374D" w:rsidRDefault="00B86DA5">
      <w:pPr>
        <w:pStyle w:val="1"/>
        <w:numPr>
          <w:ilvl w:val="0"/>
          <w:numId w:val="8"/>
        </w:numPr>
        <w:tabs>
          <w:tab w:val="left" w:pos="4694"/>
        </w:tabs>
        <w:ind w:hanging="361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25374D" w:rsidRDefault="00B86DA5">
      <w:pPr>
        <w:pStyle w:val="a4"/>
        <w:numPr>
          <w:ilvl w:val="1"/>
          <w:numId w:val="7"/>
        </w:numPr>
        <w:tabs>
          <w:tab w:val="left" w:pos="700"/>
        </w:tabs>
        <w:ind w:right="278" w:firstLine="0"/>
        <w:jc w:val="both"/>
      </w:pPr>
      <w:r>
        <w:rPr>
          <w:rFonts w:ascii="Cambria" w:hAnsi="Cambria"/>
          <w:sz w:val="20"/>
        </w:rPr>
        <w:t>«</w:t>
      </w:r>
      <w:r>
        <w:t>Исполнитель» принимает обязательство оказать платные образовательные услуги (далее – «Услуги»)</w:t>
      </w:r>
      <w:r>
        <w:rPr>
          <w:spacing w:val="1"/>
        </w:rPr>
        <w:t xml:space="preserve"> </w:t>
      </w:r>
      <w:r>
        <w:t>представителям «Заказчика» согласно списку, определенному в дополнительном соглашении к 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дальнейшем</w:t>
      </w:r>
      <w:r>
        <w:rPr>
          <w:spacing w:val="50"/>
        </w:rPr>
        <w:t xml:space="preserve"> </w:t>
      </w:r>
      <w:r>
        <w:t>совместно</w:t>
      </w:r>
      <w:r>
        <w:rPr>
          <w:spacing w:val="51"/>
        </w:rPr>
        <w:t xml:space="preserve"> </w:t>
      </w:r>
      <w:r>
        <w:t>именуемых</w:t>
      </w:r>
      <w:r>
        <w:rPr>
          <w:spacing w:val="53"/>
        </w:rPr>
        <w:t xml:space="preserve"> </w:t>
      </w:r>
      <w:r>
        <w:t>«Слушатели»,</w:t>
      </w:r>
      <w:r>
        <w:rPr>
          <w:spacing w:val="51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индивидуального</w:t>
      </w:r>
      <w:r>
        <w:rPr>
          <w:spacing w:val="5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-</w:t>
      </w:r>
    </w:p>
    <w:p w:rsidR="0025374D" w:rsidRDefault="00B86DA5">
      <w:pPr>
        <w:pStyle w:val="a3"/>
        <w:spacing w:line="252" w:lineRule="exact"/>
        <w:ind w:left="313"/>
        <w:jc w:val="both"/>
        <w:rPr>
          <w:b/>
        </w:rPr>
      </w:pPr>
      <w:r>
        <w:t>«Слушатель»,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НОУ</w:t>
      </w:r>
      <w:r>
        <w:rPr>
          <w:spacing w:val="-2"/>
        </w:rPr>
        <w:t xml:space="preserve"> </w:t>
      </w:r>
      <w:r>
        <w:t>ДПО</w:t>
      </w:r>
      <w:r>
        <w:rPr>
          <w:spacing w:val="-1"/>
        </w:rPr>
        <w:t xml:space="preserve"> </w:t>
      </w:r>
      <w:r>
        <w:t>«ИПО»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51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семинара</w:t>
      </w:r>
      <w:r>
        <w:rPr>
          <w:b/>
        </w:rPr>
        <w:t>.</w:t>
      </w:r>
    </w:p>
    <w:p w:rsidR="0025374D" w:rsidRDefault="00B86DA5">
      <w:pPr>
        <w:pStyle w:val="a4"/>
        <w:numPr>
          <w:ilvl w:val="1"/>
          <w:numId w:val="7"/>
        </w:numPr>
        <w:tabs>
          <w:tab w:val="left" w:pos="646"/>
        </w:tabs>
        <w:ind w:right="279" w:firstLine="0"/>
        <w:jc w:val="both"/>
      </w:pPr>
      <w:r>
        <w:t xml:space="preserve">ФИО «Слушателя», программа практического семинара, срок </w:t>
      </w:r>
      <w:proofErr w:type="gramStart"/>
      <w:r>
        <w:t>обучения по программе</w:t>
      </w:r>
      <w:proofErr w:type="gramEnd"/>
      <w:r>
        <w:t xml:space="preserve"> практического</w:t>
      </w:r>
      <w:r>
        <w:rPr>
          <w:spacing w:val="1"/>
        </w:rPr>
        <w:t xml:space="preserve"> </w:t>
      </w:r>
      <w:r>
        <w:t>семинара, а также форма и место обучения, определяются в дополнительном соглашении к настоящему</w:t>
      </w:r>
      <w:r>
        <w:rPr>
          <w:spacing w:val="1"/>
        </w:rPr>
        <w:t xml:space="preserve"> </w:t>
      </w:r>
      <w:r>
        <w:t>договору.</w:t>
      </w:r>
    </w:p>
    <w:p w:rsidR="0025374D" w:rsidRDefault="00B86DA5">
      <w:pPr>
        <w:pStyle w:val="a4"/>
        <w:numPr>
          <w:ilvl w:val="1"/>
          <w:numId w:val="7"/>
        </w:numPr>
        <w:tabs>
          <w:tab w:val="left" w:pos="646"/>
        </w:tabs>
        <w:ind w:right="278" w:hanging="1"/>
        <w:jc w:val="both"/>
      </w:pPr>
      <w:r>
        <w:t>После прохождения «Слушателем» полной</w:t>
      </w:r>
      <w:r>
        <w:rPr>
          <w:spacing w:val="1"/>
        </w:rPr>
        <w:t xml:space="preserve"> </w:t>
      </w:r>
      <w:r>
        <w:t>программы практического семинара выдаётся Сертификат</w:t>
      </w:r>
      <w:r>
        <w:rPr>
          <w:spacing w:val="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семинара (далее</w:t>
      </w:r>
      <w:r>
        <w:rPr>
          <w:spacing w:val="-1"/>
        </w:rPr>
        <w:t xml:space="preserve"> </w:t>
      </w:r>
      <w:r>
        <w:t>– Сертификат).</w:t>
      </w:r>
    </w:p>
    <w:p w:rsidR="0025374D" w:rsidRDefault="0025374D">
      <w:pPr>
        <w:pStyle w:val="a3"/>
        <w:rPr>
          <w:sz w:val="20"/>
        </w:rPr>
      </w:pPr>
    </w:p>
    <w:p w:rsidR="0025374D" w:rsidRDefault="0025374D">
      <w:pPr>
        <w:pStyle w:val="a3"/>
        <w:spacing w:before="4"/>
        <w:rPr>
          <w:sz w:val="16"/>
        </w:rPr>
      </w:pPr>
    </w:p>
    <w:p w:rsidR="0025374D" w:rsidRDefault="00B86DA5">
      <w:pPr>
        <w:pStyle w:val="1"/>
        <w:numPr>
          <w:ilvl w:val="0"/>
          <w:numId w:val="8"/>
        </w:numPr>
        <w:tabs>
          <w:tab w:val="left" w:pos="4181"/>
        </w:tabs>
        <w:spacing w:before="92" w:line="252" w:lineRule="exact"/>
        <w:ind w:left="4180" w:hanging="361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сторон</w:t>
      </w:r>
    </w:p>
    <w:p w:rsidR="0025374D" w:rsidRDefault="00B86DA5">
      <w:pPr>
        <w:pStyle w:val="a4"/>
        <w:numPr>
          <w:ilvl w:val="1"/>
          <w:numId w:val="6"/>
        </w:numPr>
        <w:tabs>
          <w:tab w:val="left" w:pos="701"/>
        </w:tabs>
        <w:spacing w:line="252" w:lineRule="exact"/>
        <w:ind w:hanging="388"/>
        <w:rPr>
          <w:b/>
        </w:rPr>
      </w:pPr>
      <w:r>
        <w:rPr>
          <w:b/>
        </w:rPr>
        <w:t>«Заказчик»</w:t>
      </w:r>
      <w:r>
        <w:rPr>
          <w:b/>
          <w:spacing w:val="-5"/>
        </w:rPr>
        <w:t xml:space="preserve"> </w:t>
      </w:r>
      <w:r>
        <w:rPr>
          <w:b/>
        </w:rPr>
        <w:t>вправе:</w:t>
      </w:r>
    </w:p>
    <w:p w:rsidR="0025374D" w:rsidRDefault="00B86DA5">
      <w:pPr>
        <w:pStyle w:val="a4"/>
        <w:numPr>
          <w:ilvl w:val="2"/>
          <w:numId w:val="6"/>
        </w:numPr>
        <w:tabs>
          <w:tab w:val="left" w:pos="1033"/>
          <w:tab w:val="left" w:pos="1034"/>
        </w:tabs>
        <w:spacing w:line="249" w:lineRule="exact"/>
      </w:pPr>
      <w:r>
        <w:t>Обращаться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работникам «Исполнителя»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касающимся</w:t>
      </w:r>
      <w:r>
        <w:rPr>
          <w:spacing w:val="-4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обучения.</w:t>
      </w:r>
    </w:p>
    <w:p w:rsidR="0025374D" w:rsidRDefault="00B86DA5">
      <w:pPr>
        <w:pStyle w:val="a4"/>
        <w:numPr>
          <w:ilvl w:val="2"/>
          <w:numId w:val="6"/>
        </w:numPr>
        <w:tabs>
          <w:tab w:val="left" w:pos="1033"/>
          <w:tab w:val="left" w:pos="1034"/>
        </w:tabs>
        <w:ind w:left="313" w:right="283" w:firstLine="0"/>
      </w:pPr>
      <w:r>
        <w:t>Получать полную и достоверную информацию об оценке знаний, умений и навыков «Слушателя», а</w:t>
      </w:r>
      <w:r>
        <w:rPr>
          <w:spacing w:val="-5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 критериях этой</w:t>
      </w:r>
      <w:r>
        <w:rPr>
          <w:spacing w:val="-1"/>
        </w:rPr>
        <w:t xml:space="preserve"> </w:t>
      </w:r>
      <w:r>
        <w:t>оценки.</w:t>
      </w:r>
    </w:p>
    <w:p w:rsidR="0025374D" w:rsidRDefault="00B86DA5">
      <w:pPr>
        <w:pStyle w:val="1"/>
        <w:numPr>
          <w:ilvl w:val="1"/>
          <w:numId w:val="6"/>
        </w:numPr>
        <w:tabs>
          <w:tab w:val="left" w:pos="646"/>
        </w:tabs>
        <w:spacing w:line="252" w:lineRule="exact"/>
        <w:ind w:left="645" w:hanging="333"/>
        <w:rPr>
          <w:b w:val="0"/>
        </w:rPr>
      </w:pPr>
      <w:r>
        <w:t>«Заказчик»</w:t>
      </w:r>
      <w:r>
        <w:rPr>
          <w:spacing w:val="-4"/>
        </w:rPr>
        <w:t xml:space="preserve"> </w:t>
      </w:r>
      <w:r>
        <w:t>обязуется</w:t>
      </w:r>
      <w:r>
        <w:rPr>
          <w:b w:val="0"/>
        </w:rPr>
        <w:t>:</w:t>
      </w:r>
    </w:p>
    <w:p w:rsidR="0025374D" w:rsidRDefault="00B86DA5">
      <w:pPr>
        <w:pStyle w:val="a4"/>
        <w:numPr>
          <w:ilvl w:val="2"/>
          <w:numId w:val="6"/>
        </w:numPr>
        <w:tabs>
          <w:tab w:val="left" w:pos="1033"/>
          <w:tab w:val="left" w:pos="1034"/>
        </w:tabs>
        <w:spacing w:line="252" w:lineRule="exact"/>
      </w:pPr>
      <w:r>
        <w:t>Оплатить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договором.</w:t>
      </w:r>
    </w:p>
    <w:p w:rsidR="0025374D" w:rsidRDefault="00B86DA5">
      <w:pPr>
        <w:pStyle w:val="a4"/>
        <w:numPr>
          <w:ilvl w:val="2"/>
          <w:numId w:val="6"/>
        </w:numPr>
        <w:tabs>
          <w:tab w:val="left" w:pos="1033"/>
          <w:tab w:val="left" w:pos="1034"/>
        </w:tabs>
        <w:spacing w:before="1" w:line="252" w:lineRule="exact"/>
      </w:pPr>
      <w:r>
        <w:t>Обеспечить:</w:t>
      </w:r>
    </w:p>
    <w:p w:rsidR="0025374D" w:rsidRDefault="00B86DA5">
      <w:pPr>
        <w:pStyle w:val="a4"/>
        <w:numPr>
          <w:ilvl w:val="0"/>
          <w:numId w:val="5"/>
        </w:numPr>
        <w:tabs>
          <w:tab w:val="left" w:pos="442"/>
        </w:tabs>
        <w:spacing w:line="252" w:lineRule="exact"/>
        <w:ind w:left="441" w:hanging="129"/>
      </w:pPr>
      <w:r>
        <w:t>исполнение</w:t>
      </w:r>
      <w:r>
        <w:rPr>
          <w:spacing w:val="-3"/>
        </w:rPr>
        <w:t xml:space="preserve"> </w:t>
      </w:r>
      <w:r>
        <w:t>«Слушателем»</w:t>
      </w:r>
      <w:r>
        <w:rPr>
          <w:spacing w:val="-7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распорядка</w:t>
      </w:r>
      <w:r>
        <w:rPr>
          <w:spacing w:val="-2"/>
        </w:rPr>
        <w:t xml:space="preserve"> </w:t>
      </w:r>
      <w:r>
        <w:t>НОУ</w:t>
      </w:r>
      <w:r>
        <w:rPr>
          <w:spacing w:val="-4"/>
        </w:rPr>
        <w:t xml:space="preserve"> </w:t>
      </w:r>
      <w:r>
        <w:t>ДПО</w:t>
      </w:r>
      <w:r>
        <w:rPr>
          <w:spacing w:val="-3"/>
        </w:rPr>
        <w:t xml:space="preserve"> </w:t>
      </w:r>
      <w:r>
        <w:t>«ИПО»;</w:t>
      </w:r>
    </w:p>
    <w:p w:rsidR="0025374D" w:rsidRDefault="00B86DA5">
      <w:pPr>
        <w:pStyle w:val="a4"/>
        <w:numPr>
          <w:ilvl w:val="0"/>
          <w:numId w:val="5"/>
        </w:numPr>
        <w:tabs>
          <w:tab w:val="left" w:pos="525"/>
        </w:tabs>
        <w:spacing w:before="1"/>
        <w:ind w:right="276" w:firstLine="0"/>
        <w:jc w:val="both"/>
      </w:pPr>
      <w:r>
        <w:t>посещение</w:t>
      </w:r>
      <w:r>
        <w:rPr>
          <w:spacing w:val="1"/>
        </w:rPr>
        <w:t xml:space="preserve"> </w:t>
      </w:r>
      <w:r>
        <w:t>«Слушателями»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зачетов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планами.</w:t>
      </w:r>
    </w:p>
    <w:p w:rsidR="0025374D" w:rsidRDefault="00B86DA5">
      <w:pPr>
        <w:pStyle w:val="a4"/>
        <w:numPr>
          <w:ilvl w:val="2"/>
          <w:numId w:val="6"/>
        </w:numPr>
        <w:tabs>
          <w:tab w:val="left" w:pos="1035"/>
        </w:tabs>
        <w:ind w:left="314" w:right="277" w:firstLine="0"/>
        <w:jc w:val="both"/>
      </w:pPr>
      <w:r>
        <w:t>Не оказывать влияния на деятельность «Исполнителя», связанную с организацией и проведением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25374D" w:rsidRDefault="00B86DA5">
      <w:pPr>
        <w:pStyle w:val="a4"/>
        <w:numPr>
          <w:ilvl w:val="2"/>
          <w:numId w:val="6"/>
        </w:numPr>
        <w:tabs>
          <w:tab w:val="left" w:pos="1035"/>
        </w:tabs>
        <w:spacing w:line="252" w:lineRule="exact"/>
        <w:ind w:left="1034"/>
        <w:jc w:val="both"/>
      </w:pPr>
      <w:r>
        <w:t>Выполнять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Договора.</w:t>
      </w:r>
    </w:p>
    <w:p w:rsidR="0025374D" w:rsidRDefault="00B86DA5">
      <w:pPr>
        <w:pStyle w:val="a4"/>
        <w:numPr>
          <w:ilvl w:val="2"/>
          <w:numId w:val="6"/>
        </w:numPr>
        <w:tabs>
          <w:tab w:val="left" w:pos="1035"/>
        </w:tabs>
        <w:ind w:left="314" w:right="278" w:firstLine="0"/>
        <w:jc w:val="both"/>
      </w:pPr>
      <w:r>
        <w:t>В полном объёме возмещать ущерб, причинённый «Слушателями» имуществу «Исполнителя»,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законодательством</w:t>
      </w:r>
      <w:r>
        <w:rPr>
          <w:spacing w:val="-1"/>
        </w:rPr>
        <w:t xml:space="preserve"> </w:t>
      </w:r>
      <w:r>
        <w:t>РФ.</w:t>
      </w:r>
    </w:p>
    <w:p w:rsidR="0025374D" w:rsidRDefault="00B86DA5">
      <w:pPr>
        <w:pStyle w:val="a4"/>
        <w:numPr>
          <w:ilvl w:val="2"/>
          <w:numId w:val="6"/>
        </w:numPr>
        <w:tabs>
          <w:tab w:val="left" w:pos="1035"/>
        </w:tabs>
        <w:ind w:left="314" w:right="274" w:hanging="1"/>
        <w:jc w:val="both"/>
      </w:pPr>
      <w:r>
        <w:t xml:space="preserve">При поступлении в НОУ ДПО «ИПО» и в процессе своего обучения своевременно </w:t>
      </w:r>
      <w:proofErr w:type="gramStart"/>
      <w:r>
        <w:t>предоставлять</w:t>
      </w:r>
      <w:r>
        <w:rPr>
          <w:spacing w:val="1"/>
        </w:rPr>
        <w:t xml:space="preserve"> </w:t>
      </w:r>
      <w:r>
        <w:t>все необходимые документы</w:t>
      </w:r>
      <w:proofErr w:type="gramEnd"/>
      <w:r>
        <w:t>, при этом «Заказчик» дает свое согласие на обработку своих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«Исполнителем»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договору.</w:t>
      </w:r>
    </w:p>
    <w:p w:rsidR="0025374D" w:rsidRDefault="00B86DA5">
      <w:pPr>
        <w:pStyle w:val="a4"/>
        <w:numPr>
          <w:ilvl w:val="2"/>
          <w:numId w:val="6"/>
        </w:numPr>
        <w:tabs>
          <w:tab w:val="left" w:pos="1035"/>
        </w:tabs>
        <w:spacing w:line="252" w:lineRule="exact"/>
        <w:ind w:left="1034"/>
        <w:jc w:val="both"/>
      </w:pPr>
      <w:r>
        <w:t>Не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«Исполнителя».</w:t>
      </w:r>
    </w:p>
    <w:p w:rsidR="0025374D" w:rsidRDefault="00B86DA5">
      <w:pPr>
        <w:pStyle w:val="a3"/>
        <w:ind w:left="314" w:right="277"/>
        <w:jc w:val="both"/>
      </w:pPr>
      <w:proofErr w:type="gramStart"/>
      <w:r>
        <w:t>Под использованием понимается любое распространение, доведение до всеобщего сведения, сообщение по</w:t>
      </w:r>
      <w:r>
        <w:rPr>
          <w:spacing w:val="1"/>
        </w:rPr>
        <w:t xml:space="preserve"> </w:t>
      </w:r>
      <w:r>
        <w:t>кабелю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эфир,</w:t>
      </w:r>
      <w:r>
        <w:rPr>
          <w:spacing w:val="46"/>
        </w:rPr>
        <w:t xml:space="preserve"> </w:t>
      </w:r>
      <w:r>
        <w:t>импорт,</w:t>
      </w:r>
      <w:r>
        <w:rPr>
          <w:spacing w:val="46"/>
        </w:rPr>
        <w:t xml:space="preserve"> </w:t>
      </w:r>
      <w:r>
        <w:t>прокат,</w:t>
      </w:r>
      <w:r>
        <w:rPr>
          <w:spacing w:val="46"/>
        </w:rPr>
        <w:t xml:space="preserve"> </w:t>
      </w:r>
      <w:r>
        <w:t>публичное</w:t>
      </w:r>
      <w:r>
        <w:rPr>
          <w:spacing w:val="46"/>
        </w:rPr>
        <w:t xml:space="preserve"> </w:t>
      </w:r>
      <w:r>
        <w:t>исполнение,</w:t>
      </w:r>
      <w:r>
        <w:rPr>
          <w:spacing w:val="46"/>
        </w:rPr>
        <w:t xml:space="preserve"> </w:t>
      </w:r>
      <w:r>
        <w:t>перевод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другая</w:t>
      </w:r>
      <w:r>
        <w:rPr>
          <w:spacing w:val="45"/>
        </w:rPr>
        <w:t xml:space="preserve"> </w:t>
      </w:r>
      <w:r>
        <w:t>переработка</w:t>
      </w:r>
      <w:r>
        <w:rPr>
          <w:spacing w:val="47"/>
        </w:rPr>
        <w:t xml:space="preserve"> </w:t>
      </w:r>
      <w:r>
        <w:t>материалов</w:t>
      </w:r>
      <w:r>
        <w:rPr>
          <w:spacing w:val="45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любые другие способы использования, независимо от того, совершаются ли соответствующие действия в</w:t>
      </w:r>
      <w:r>
        <w:rPr>
          <w:spacing w:val="1"/>
        </w:rPr>
        <w:t xml:space="preserve"> </w:t>
      </w:r>
      <w:r>
        <w:t>целях извлечения прибыли или без такой цели, осуществляется ли использование материалов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частично.</w:t>
      </w:r>
      <w:proofErr w:type="gramEnd"/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их правообладателя</w:t>
      </w:r>
      <w:r>
        <w:rPr>
          <w:spacing w:val="-1"/>
        </w:rPr>
        <w:t xml:space="preserve"> </w:t>
      </w:r>
      <w:r>
        <w:t>– НОУ</w:t>
      </w:r>
      <w:r>
        <w:rPr>
          <w:spacing w:val="-3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«ИПО».</w:t>
      </w:r>
    </w:p>
    <w:p w:rsidR="0025374D" w:rsidRDefault="00B86DA5">
      <w:pPr>
        <w:pStyle w:val="a4"/>
        <w:numPr>
          <w:ilvl w:val="2"/>
          <w:numId w:val="6"/>
        </w:numPr>
        <w:tabs>
          <w:tab w:val="left" w:pos="1034"/>
          <w:tab w:val="left" w:pos="1035"/>
        </w:tabs>
        <w:ind w:left="1034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портала</w:t>
      </w:r>
      <w:r>
        <w:rPr>
          <w:spacing w:val="-5"/>
        </w:rPr>
        <w:t xml:space="preserve"> </w:t>
      </w:r>
      <w:r>
        <w:t>(сайта)</w:t>
      </w:r>
      <w:r>
        <w:rPr>
          <w:spacing w:val="-2"/>
        </w:rPr>
        <w:t xml:space="preserve"> </w:t>
      </w:r>
      <w:hyperlink r:id="rId8">
        <w:r>
          <w:t>http://learnof.me.</w:t>
        </w:r>
      </w:hyperlink>
    </w:p>
    <w:p w:rsidR="0025374D" w:rsidRDefault="00B86DA5">
      <w:pPr>
        <w:pStyle w:val="1"/>
        <w:numPr>
          <w:ilvl w:val="1"/>
          <w:numId w:val="6"/>
        </w:numPr>
        <w:tabs>
          <w:tab w:val="left" w:pos="757"/>
        </w:tabs>
        <w:spacing w:before="4" w:line="251" w:lineRule="exact"/>
        <w:ind w:left="756" w:hanging="443"/>
      </w:pPr>
      <w:r>
        <w:t>«Исполнитель»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25374D" w:rsidRDefault="00B86DA5">
      <w:pPr>
        <w:pStyle w:val="a4"/>
        <w:numPr>
          <w:ilvl w:val="2"/>
          <w:numId w:val="6"/>
        </w:numPr>
        <w:tabs>
          <w:tab w:val="left" w:pos="1034"/>
          <w:tab w:val="left" w:pos="1035"/>
        </w:tabs>
        <w:spacing w:line="251" w:lineRule="exact"/>
        <w:ind w:left="1034"/>
      </w:pPr>
      <w:r>
        <w:t>Контролировать</w:t>
      </w:r>
      <w:r>
        <w:rPr>
          <w:spacing w:val="-3"/>
        </w:rPr>
        <w:t xml:space="preserve"> </w:t>
      </w:r>
      <w:r>
        <w:t>исполнение «Заказчиком»</w:t>
      </w:r>
      <w:r>
        <w:rPr>
          <w:spacing w:val="-8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25374D" w:rsidRDefault="0025374D">
      <w:pPr>
        <w:spacing w:line="251" w:lineRule="exact"/>
        <w:sectPr w:rsidR="0025374D">
          <w:footerReference w:type="default" r:id="rId9"/>
          <w:type w:val="continuous"/>
          <w:pgSz w:w="11910" w:h="16840"/>
          <w:pgMar w:top="480" w:right="420" w:bottom="760" w:left="680" w:header="0" w:footer="563" w:gutter="0"/>
          <w:pgNumType w:start="1"/>
          <w:cols w:space="720"/>
        </w:sectPr>
      </w:pPr>
    </w:p>
    <w:p w:rsidR="0025374D" w:rsidRDefault="00B86DA5">
      <w:pPr>
        <w:pStyle w:val="a4"/>
        <w:numPr>
          <w:ilvl w:val="2"/>
          <w:numId w:val="6"/>
        </w:numPr>
        <w:tabs>
          <w:tab w:val="left" w:pos="1033"/>
          <w:tab w:val="left" w:pos="1034"/>
        </w:tabs>
        <w:spacing w:before="64"/>
        <w:ind w:left="313" w:right="281" w:firstLine="0"/>
      </w:pPr>
      <w:r>
        <w:lastRenderedPageBreak/>
        <w:t>Отчислить</w:t>
      </w:r>
      <w:r>
        <w:rPr>
          <w:spacing w:val="21"/>
        </w:rPr>
        <w:t xml:space="preserve"> </w:t>
      </w:r>
      <w:r>
        <w:t>«Слушателя»</w:t>
      </w:r>
      <w:r>
        <w:rPr>
          <w:spacing w:val="16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НОУ</w:t>
      </w:r>
      <w:r>
        <w:rPr>
          <w:spacing w:val="18"/>
        </w:rPr>
        <w:t xml:space="preserve"> </w:t>
      </w:r>
      <w:r>
        <w:t>ДПО</w:t>
      </w:r>
      <w:r>
        <w:rPr>
          <w:spacing w:val="22"/>
        </w:rPr>
        <w:t xml:space="preserve"> </w:t>
      </w:r>
      <w:r>
        <w:t>«ИПО»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случаях</w:t>
      </w:r>
      <w:r>
        <w:rPr>
          <w:spacing w:val="18"/>
        </w:rPr>
        <w:t xml:space="preserve"> </w:t>
      </w:r>
      <w:r>
        <w:t>неисполнения</w:t>
      </w:r>
      <w:r>
        <w:rPr>
          <w:spacing w:val="17"/>
        </w:rPr>
        <w:t xml:space="preserve"> </w:t>
      </w:r>
      <w:r>
        <w:t>либо</w:t>
      </w:r>
      <w:r>
        <w:rPr>
          <w:spacing w:val="18"/>
        </w:rPr>
        <w:t xml:space="preserve"> </w:t>
      </w:r>
      <w:r>
        <w:t>ненадлежащего</w:t>
      </w:r>
      <w:r>
        <w:rPr>
          <w:spacing w:val="-5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2.2.2.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удержанием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внесенных</w:t>
      </w:r>
      <w:r>
        <w:rPr>
          <w:spacing w:val="-1"/>
        </w:rPr>
        <w:t xml:space="preserve"> </w:t>
      </w:r>
      <w:r>
        <w:t>сумм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обучение.</w:t>
      </w:r>
    </w:p>
    <w:p w:rsidR="0025374D" w:rsidRDefault="00B86DA5">
      <w:pPr>
        <w:pStyle w:val="1"/>
        <w:numPr>
          <w:ilvl w:val="1"/>
          <w:numId w:val="6"/>
        </w:numPr>
        <w:tabs>
          <w:tab w:val="left" w:pos="756"/>
        </w:tabs>
        <w:spacing w:before="5"/>
        <w:ind w:left="755" w:hanging="443"/>
      </w:pPr>
      <w:r>
        <w:t>«Исполнитель»</w:t>
      </w:r>
      <w:r>
        <w:rPr>
          <w:spacing w:val="-5"/>
        </w:rPr>
        <w:t xml:space="preserve"> </w:t>
      </w:r>
      <w:r>
        <w:t>обязуется:</w:t>
      </w:r>
    </w:p>
    <w:p w:rsidR="0025374D" w:rsidRDefault="00B86DA5">
      <w:pPr>
        <w:pStyle w:val="a4"/>
        <w:numPr>
          <w:ilvl w:val="2"/>
          <w:numId w:val="6"/>
        </w:numPr>
        <w:tabs>
          <w:tab w:val="left" w:pos="1033"/>
          <w:tab w:val="left" w:pos="1034"/>
        </w:tabs>
        <w:spacing w:line="242" w:lineRule="auto"/>
        <w:ind w:left="313" w:right="277" w:firstLine="0"/>
      </w:pPr>
      <w:r>
        <w:t>Ознакомить</w:t>
      </w:r>
      <w:r>
        <w:rPr>
          <w:spacing w:val="1"/>
        </w:rPr>
        <w:t xml:space="preserve"> </w:t>
      </w:r>
      <w:r>
        <w:t>«Слушателей»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право</w:t>
      </w:r>
      <w:r>
        <w:rPr>
          <w:spacing w:val="-52"/>
        </w:rPr>
        <w:t xml:space="preserve"> </w:t>
      </w:r>
      <w:r>
        <w:t>ведения</w:t>
      </w:r>
      <w:proofErr w:type="gramEnd"/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25374D" w:rsidRDefault="00B86DA5">
      <w:pPr>
        <w:pStyle w:val="a4"/>
        <w:numPr>
          <w:ilvl w:val="2"/>
          <w:numId w:val="6"/>
        </w:numPr>
        <w:tabs>
          <w:tab w:val="left" w:pos="1033"/>
          <w:tab w:val="left" w:pos="1034"/>
        </w:tabs>
        <w:spacing w:line="242" w:lineRule="auto"/>
        <w:ind w:left="313" w:right="276" w:firstLine="0"/>
      </w:pPr>
      <w:r>
        <w:t>Осуществлять</w:t>
      </w:r>
      <w:r>
        <w:rPr>
          <w:spacing w:val="15"/>
        </w:rPr>
        <w:t xml:space="preserve"> </w:t>
      </w:r>
      <w:r>
        <w:t>образовательный</w:t>
      </w:r>
      <w:r>
        <w:rPr>
          <w:spacing w:val="14"/>
        </w:rPr>
        <w:t xml:space="preserve"> </w:t>
      </w:r>
      <w:r>
        <w:t>процесс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Уставом,</w:t>
      </w:r>
      <w:r>
        <w:rPr>
          <w:spacing w:val="12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«Исполнителя».</w:t>
      </w:r>
    </w:p>
    <w:p w:rsidR="0025374D" w:rsidRDefault="00B86DA5">
      <w:pPr>
        <w:pStyle w:val="a4"/>
        <w:numPr>
          <w:ilvl w:val="2"/>
          <w:numId w:val="6"/>
        </w:numPr>
        <w:tabs>
          <w:tab w:val="left" w:pos="1033"/>
          <w:tab w:val="left" w:pos="1034"/>
        </w:tabs>
        <w:spacing w:line="242" w:lineRule="auto"/>
        <w:ind w:right="279"/>
      </w:pPr>
      <w:r>
        <w:t>Обеспечить</w:t>
      </w:r>
      <w:r>
        <w:rPr>
          <w:spacing w:val="1"/>
        </w:rPr>
        <w:t xml:space="preserve"> </w:t>
      </w:r>
      <w:r>
        <w:t>«Слушателям»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знаний,</w:t>
      </w:r>
      <w:r>
        <w:rPr>
          <w:spacing w:val="-5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навыков, определённых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практического семинара.</w:t>
      </w:r>
    </w:p>
    <w:p w:rsidR="0025374D" w:rsidRDefault="0025374D">
      <w:pPr>
        <w:pStyle w:val="a3"/>
        <w:spacing w:before="10"/>
        <w:rPr>
          <w:sz w:val="20"/>
        </w:rPr>
      </w:pPr>
    </w:p>
    <w:p w:rsidR="0025374D" w:rsidRDefault="00B86DA5">
      <w:pPr>
        <w:pStyle w:val="1"/>
        <w:numPr>
          <w:ilvl w:val="0"/>
          <w:numId w:val="8"/>
        </w:numPr>
        <w:tabs>
          <w:tab w:val="left" w:pos="3753"/>
        </w:tabs>
        <w:spacing w:line="251" w:lineRule="exact"/>
        <w:ind w:left="3753"/>
        <w:jc w:val="both"/>
      </w:pPr>
      <w:r>
        <w:t>Стоимость</w:t>
      </w:r>
      <w:r>
        <w:rPr>
          <w:spacing w:val="-1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расчётов</w:t>
      </w:r>
    </w:p>
    <w:p w:rsidR="0025374D" w:rsidRDefault="00B86DA5">
      <w:pPr>
        <w:pStyle w:val="a4"/>
        <w:numPr>
          <w:ilvl w:val="1"/>
          <w:numId w:val="4"/>
        </w:numPr>
        <w:tabs>
          <w:tab w:val="left" w:pos="700"/>
        </w:tabs>
        <w:spacing w:line="251" w:lineRule="exact"/>
        <w:jc w:val="both"/>
      </w:pPr>
      <w:r>
        <w:t>Стоимость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дополнительном</w:t>
      </w:r>
      <w:r>
        <w:rPr>
          <w:spacing w:val="-3"/>
        </w:rPr>
        <w:t xml:space="preserve"> </w:t>
      </w:r>
      <w:r>
        <w:t>соглашении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Договору.</w:t>
      </w:r>
    </w:p>
    <w:p w:rsidR="0025374D" w:rsidRDefault="00B86DA5">
      <w:pPr>
        <w:pStyle w:val="a4"/>
        <w:numPr>
          <w:ilvl w:val="1"/>
          <w:numId w:val="4"/>
        </w:numPr>
        <w:tabs>
          <w:tab w:val="left" w:pos="646"/>
        </w:tabs>
        <w:spacing w:line="252" w:lineRule="exact"/>
        <w:ind w:left="645" w:hanging="333"/>
        <w:jc w:val="both"/>
      </w:pPr>
      <w:r>
        <w:t>НДС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</w:t>
      </w:r>
      <w:r>
        <w:rPr>
          <w:spacing w:val="-4"/>
        </w:rPr>
        <w:t xml:space="preserve"> </w:t>
      </w:r>
      <w:r>
        <w:t>согласно статье</w:t>
      </w:r>
      <w:r>
        <w:rPr>
          <w:spacing w:val="-1"/>
        </w:rPr>
        <w:t xml:space="preserve"> </w:t>
      </w:r>
      <w:r>
        <w:t>149</w:t>
      </w:r>
      <w:r>
        <w:rPr>
          <w:spacing w:val="-1"/>
        </w:rPr>
        <w:t xml:space="preserve"> </w:t>
      </w:r>
      <w:r>
        <w:t>НК</w:t>
      </w:r>
      <w:r>
        <w:rPr>
          <w:spacing w:val="-2"/>
        </w:rPr>
        <w:t xml:space="preserve"> </w:t>
      </w:r>
      <w:r>
        <w:t>РФ.</w:t>
      </w:r>
    </w:p>
    <w:p w:rsidR="0025374D" w:rsidRDefault="00B86DA5">
      <w:pPr>
        <w:pStyle w:val="a4"/>
        <w:numPr>
          <w:ilvl w:val="1"/>
          <w:numId w:val="4"/>
        </w:numPr>
        <w:tabs>
          <w:tab w:val="left" w:pos="700"/>
        </w:tabs>
        <w:spacing w:before="1"/>
        <w:ind w:left="312" w:right="279" w:firstLine="0"/>
        <w:jc w:val="both"/>
      </w:pPr>
      <w:r>
        <w:t>До начала обучения «Заказчик» производит платеж в размере 100% стоимости услуг «Исполнителя»</w:t>
      </w:r>
      <w:r>
        <w:rPr>
          <w:spacing w:val="1"/>
        </w:rPr>
        <w:t xml:space="preserve"> </w:t>
      </w:r>
      <w:r>
        <w:t>согласно п. 3.1 настоящего Договора посредством перечисления денежных средств на счет «Исполнителя»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внесением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кассу</w:t>
      </w:r>
      <w:r>
        <w:rPr>
          <w:spacing w:val="-3"/>
        </w:rPr>
        <w:t xml:space="preserve"> </w:t>
      </w:r>
      <w:r>
        <w:t>«Исполнителя».</w:t>
      </w:r>
    </w:p>
    <w:p w:rsidR="0025374D" w:rsidRDefault="00B86DA5">
      <w:pPr>
        <w:pStyle w:val="a4"/>
        <w:numPr>
          <w:ilvl w:val="1"/>
          <w:numId w:val="4"/>
        </w:numPr>
        <w:tabs>
          <w:tab w:val="left" w:pos="700"/>
        </w:tabs>
        <w:spacing w:line="252" w:lineRule="exact"/>
        <w:ind w:left="699" w:hanging="388"/>
        <w:jc w:val="both"/>
      </w:pPr>
      <w:r>
        <w:t>После</w:t>
      </w:r>
      <w:r>
        <w:rPr>
          <w:spacing w:val="-3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«Исполнитель»</w:t>
      </w:r>
      <w:r>
        <w:rPr>
          <w:spacing w:val="-8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r>
        <w:t>«Заказчику»</w:t>
      </w:r>
      <w:r>
        <w:rPr>
          <w:spacing w:val="-6"/>
        </w:rPr>
        <w:t xml:space="preserve"> </w:t>
      </w:r>
      <w:r>
        <w:t>Акт</w:t>
      </w:r>
      <w:r>
        <w:rPr>
          <w:spacing w:val="-4"/>
        </w:rPr>
        <w:t xml:space="preserve"> </w:t>
      </w:r>
      <w:r>
        <w:t>оказанных</w:t>
      </w:r>
      <w:r>
        <w:rPr>
          <w:spacing w:val="-5"/>
        </w:rPr>
        <w:t xml:space="preserve"> </w:t>
      </w:r>
      <w:r>
        <w:t>услуг.</w:t>
      </w:r>
    </w:p>
    <w:p w:rsidR="0025374D" w:rsidRDefault="00B86DA5">
      <w:pPr>
        <w:pStyle w:val="a4"/>
        <w:numPr>
          <w:ilvl w:val="1"/>
          <w:numId w:val="4"/>
        </w:numPr>
        <w:tabs>
          <w:tab w:val="left" w:pos="702"/>
        </w:tabs>
        <w:ind w:left="312" w:right="277" w:firstLine="0"/>
        <w:jc w:val="both"/>
      </w:pPr>
      <w:r>
        <w:t>«Заказчик» обязуется подписать и вернуть в адрес «Исполнителя» Акт оказанных услуг в течение 5</w:t>
      </w:r>
      <w:r>
        <w:rPr>
          <w:spacing w:val="1"/>
        </w:rPr>
        <w:t xml:space="preserve"> </w:t>
      </w:r>
      <w:r>
        <w:t>дней с момента получения или направить мотивированный письменный отказ от приемки оказанных услуг.</w:t>
      </w:r>
      <w:r>
        <w:rPr>
          <w:spacing w:val="1"/>
        </w:rPr>
        <w:t xml:space="preserve"> </w:t>
      </w:r>
      <w:r>
        <w:t>В случае, если «Исполнитель» не получил от «Заказчика» подписанный последним Акт оказанных услуг в</w:t>
      </w:r>
      <w:r>
        <w:rPr>
          <w:spacing w:val="1"/>
        </w:rPr>
        <w:t xml:space="preserve"> </w:t>
      </w:r>
      <w:r>
        <w:t>течение</w:t>
      </w:r>
      <w:r>
        <w:rPr>
          <w:spacing w:val="8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(Пятнадцати)</w:t>
      </w:r>
      <w:r>
        <w:rPr>
          <w:spacing w:val="9"/>
        </w:rPr>
        <w:t xml:space="preserve"> </w:t>
      </w:r>
      <w:r>
        <w:t>рабочих</w:t>
      </w:r>
      <w:r>
        <w:rPr>
          <w:spacing w:val="7"/>
        </w:rPr>
        <w:t xml:space="preserve"> </w:t>
      </w:r>
      <w:r>
        <w:t>дней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момента</w:t>
      </w:r>
      <w:r>
        <w:rPr>
          <w:spacing w:val="8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«Заказчику»,</w:t>
      </w:r>
      <w:r>
        <w:rPr>
          <w:spacing w:val="7"/>
        </w:rPr>
        <w:t xml:space="preserve"> </w:t>
      </w:r>
      <w:r>
        <w:t>услуги</w:t>
      </w:r>
      <w:r>
        <w:rPr>
          <w:spacing w:val="8"/>
        </w:rPr>
        <w:t xml:space="preserve"> </w:t>
      </w:r>
      <w:r>
        <w:t>считаются</w:t>
      </w:r>
      <w:r>
        <w:rPr>
          <w:spacing w:val="7"/>
        </w:rPr>
        <w:t xml:space="preserve"> </w:t>
      </w:r>
      <w:r>
        <w:t>оказанными</w:t>
      </w:r>
    </w:p>
    <w:p w:rsidR="0025374D" w:rsidRDefault="00B86DA5">
      <w:pPr>
        <w:pStyle w:val="a3"/>
        <w:ind w:left="312"/>
        <w:jc w:val="both"/>
      </w:pPr>
      <w:r>
        <w:t>«Исполнителем»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«Заказчиком»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истечении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времени.</w:t>
      </w:r>
    </w:p>
    <w:p w:rsidR="0025374D" w:rsidRDefault="0025374D">
      <w:pPr>
        <w:pStyle w:val="a3"/>
        <w:spacing w:before="5"/>
      </w:pPr>
    </w:p>
    <w:p w:rsidR="0025374D" w:rsidRDefault="00B86DA5">
      <w:pPr>
        <w:pStyle w:val="1"/>
        <w:numPr>
          <w:ilvl w:val="0"/>
          <w:numId w:val="8"/>
        </w:numPr>
        <w:tabs>
          <w:tab w:val="left" w:pos="4376"/>
        </w:tabs>
        <w:spacing w:before="1"/>
        <w:ind w:left="4375" w:hanging="361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сторон</w:t>
      </w:r>
    </w:p>
    <w:p w:rsidR="0025374D" w:rsidRDefault="00B86DA5">
      <w:pPr>
        <w:pStyle w:val="a4"/>
        <w:numPr>
          <w:ilvl w:val="1"/>
          <w:numId w:val="3"/>
        </w:numPr>
        <w:tabs>
          <w:tab w:val="left" w:pos="645"/>
        </w:tabs>
        <w:ind w:right="277" w:firstLine="0"/>
      </w:pPr>
      <w:r>
        <w:t>Стороны</w:t>
      </w:r>
      <w:r>
        <w:rPr>
          <w:spacing w:val="25"/>
        </w:rPr>
        <w:t xml:space="preserve"> </w:t>
      </w:r>
      <w:r>
        <w:t>несут</w:t>
      </w:r>
      <w:r>
        <w:rPr>
          <w:spacing w:val="24"/>
        </w:rPr>
        <w:t xml:space="preserve"> </w:t>
      </w:r>
      <w:r>
        <w:t>ответственность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неисполнение</w:t>
      </w:r>
      <w:r>
        <w:rPr>
          <w:spacing w:val="25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ненадлежащее</w:t>
      </w:r>
      <w:r>
        <w:rPr>
          <w:spacing w:val="25"/>
        </w:rPr>
        <w:t xml:space="preserve"> </w:t>
      </w:r>
      <w:r>
        <w:t>исполнение</w:t>
      </w:r>
      <w:r>
        <w:rPr>
          <w:spacing w:val="25"/>
        </w:rPr>
        <w:t xml:space="preserve"> </w:t>
      </w:r>
      <w:r>
        <w:t>обязательств</w:t>
      </w:r>
      <w:r>
        <w:rPr>
          <w:spacing w:val="2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25374D" w:rsidRDefault="00B86DA5">
      <w:pPr>
        <w:pStyle w:val="a4"/>
        <w:numPr>
          <w:ilvl w:val="1"/>
          <w:numId w:val="3"/>
        </w:numPr>
        <w:tabs>
          <w:tab w:val="left" w:pos="645"/>
        </w:tabs>
        <w:ind w:right="279" w:firstLine="0"/>
      </w:pPr>
      <w:r>
        <w:t>Стороны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 исполнение</w:t>
      </w:r>
      <w:r>
        <w:rPr>
          <w:spacing w:val="1"/>
        </w:rPr>
        <w:t xml:space="preserve"> </w:t>
      </w:r>
      <w:r>
        <w:t>обязательств по</w:t>
      </w:r>
      <w:r>
        <w:rPr>
          <w:spacing w:val="-52"/>
        </w:rPr>
        <w:t xml:space="preserve"> </w:t>
      </w:r>
      <w:r>
        <w:t>договору,</w:t>
      </w:r>
      <w:r>
        <w:rPr>
          <w:spacing w:val="-1"/>
        </w:rPr>
        <w:t xml:space="preserve"> </w:t>
      </w:r>
      <w:r>
        <w:t>возникшие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непредвиденных</w:t>
      </w:r>
      <w:r>
        <w:rPr>
          <w:spacing w:val="-4"/>
        </w:rPr>
        <w:t xml:space="preserve"> </w:t>
      </w:r>
      <w:r>
        <w:t>обстоятельств</w:t>
      </w:r>
      <w:r>
        <w:rPr>
          <w:spacing w:val="-1"/>
        </w:rPr>
        <w:t xml:space="preserve"> </w:t>
      </w:r>
      <w:r>
        <w:t>непреодолимой</w:t>
      </w:r>
      <w:r>
        <w:rPr>
          <w:spacing w:val="-4"/>
        </w:rPr>
        <w:t xml:space="preserve"> </w:t>
      </w:r>
      <w:r>
        <w:t>силы (форс-мажор).</w:t>
      </w:r>
    </w:p>
    <w:p w:rsidR="0025374D" w:rsidRDefault="0025374D">
      <w:pPr>
        <w:pStyle w:val="a3"/>
        <w:spacing w:before="1"/>
      </w:pPr>
    </w:p>
    <w:p w:rsidR="0025374D" w:rsidRDefault="00B86DA5">
      <w:pPr>
        <w:pStyle w:val="1"/>
        <w:numPr>
          <w:ilvl w:val="0"/>
          <w:numId w:val="8"/>
        </w:numPr>
        <w:tabs>
          <w:tab w:val="left" w:pos="3361"/>
        </w:tabs>
        <w:ind w:left="3360" w:hanging="361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договора</w:t>
      </w:r>
    </w:p>
    <w:p w:rsidR="0025374D" w:rsidRDefault="00B86DA5">
      <w:pPr>
        <w:pStyle w:val="a4"/>
        <w:numPr>
          <w:ilvl w:val="1"/>
          <w:numId w:val="2"/>
        </w:numPr>
        <w:tabs>
          <w:tab w:val="left" w:pos="645"/>
        </w:tabs>
        <w:spacing w:line="242" w:lineRule="auto"/>
        <w:ind w:right="281" w:firstLine="0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proofErr w:type="gram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обеими</w:t>
      </w:r>
      <w:r>
        <w:rPr>
          <w:spacing w:val="-1"/>
        </w:rPr>
        <w:t xml:space="preserve"> </w:t>
      </w:r>
      <w:r>
        <w:t>Сторонами.</w:t>
      </w:r>
    </w:p>
    <w:p w:rsidR="0025374D" w:rsidRDefault="00B86DA5">
      <w:pPr>
        <w:pStyle w:val="a4"/>
        <w:numPr>
          <w:ilvl w:val="1"/>
          <w:numId w:val="2"/>
        </w:numPr>
        <w:tabs>
          <w:tab w:val="left" w:pos="645"/>
        </w:tabs>
        <w:spacing w:line="248" w:lineRule="exact"/>
        <w:ind w:left="644"/>
        <w:jc w:val="both"/>
      </w:pPr>
      <w:r>
        <w:t>Настоящий</w:t>
      </w:r>
      <w:r>
        <w:rPr>
          <w:spacing w:val="-4"/>
        </w:rPr>
        <w:t xml:space="preserve"> </w:t>
      </w:r>
      <w:proofErr w:type="gramStart"/>
      <w:r>
        <w:t>Договор</w:t>
      </w:r>
      <w:proofErr w:type="gramEnd"/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расторгнут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соглашению</w:t>
      </w:r>
      <w:r>
        <w:rPr>
          <w:spacing w:val="-2"/>
        </w:rPr>
        <w:t xml:space="preserve"> </w:t>
      </w:r>
      <w:r>
        <w:t>сторон.</w:t>
      </w:r>
    </w:p>
    <w:p w:rsidR="0025374D" w:rsidRDefault="00B86DA5">
      <w:pPr>
        <w:pStyle w:val="a4"/>
        <w:numPr>
          <w:ilvl w:val="1"/>
          <w:numId w:val="2"/>
        </w:numPr>
        <w:tabs>
          <w:tab w:val="left" w:pos="702"/>
        </w:tabs>
        <w:ind w:right="276" w:firstLine="0"/>
        <w:jc w:val="both"/>
      </w:pPr>
      <w:r>
        <w:t>«Заказчик» вправе отказаться от исполнения настоящего договора не позже, чем за 15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«Заказчику»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оплаченные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«Заказчик»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занятий,</w:t>
      </w:r>
      <w:r>
        <w:rPr>
          <w:spacing w:val="55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 оплаченные в соответствии с разделом 3 настоящего договора, «Исполнителем» не возвращаются.</w:t>
      </w:r>
      <w:r>
        <w:rPr>
          <w:spacing w:val="-52"/>
        </w:rPr>
        <w:t xml:space="preserve"> </w:t>
      </w:r>
      <w:r>
        <w:t>5.4.«Исполнитель» вправе в одностороннем внесудебном порядке отказаться от исполнения настоящего</w:t>
      </w:r>
      <w:r>
        <w:rPr>
          <w:spacing w:val="1"/>
        </w:rPr>
        <w:t xml:space="preserve"> </w:t>
      </w:r>
      <w:r>
        <w:t>договора при условии письменного уведомления «Заказчика» не позднее, чем 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календарных дней до</w:t>
      </w:r>
      <w:r>
        <w:rPr>
          <w:spacing w:val="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услуг.</w:t>
      </w:r>
    </w:p>
    <w:p w:rsidR="0025374D" w:rsidRDefault="00B86DA5">
      <w:pPr>
        <w:pStyle w:val="a3"/>
        <w:ind w:left="312" w:right="278"/>
        <w:jc w:val="both"/>
      </w:pPr>
      <w:r>
        <w:t>5.5.Одностороннее изменение условий договора не допускается. При изменении условий договора стороны</w:t>
      </w:r>
      <w:r>
        <w:rPr>
          <w:spacing w:val="1"/>
        </w:rPr>
        <w:t xml:space="preserve"> </w:t>
      </w:r>
      <w:r>
        <w:t>обязаны</w:t>
      </w:r>
      <w:r>
        <w:rPr>
          <w:spacing w:val="-2"/>
        </w:rPr>
        <w:t xml:space="preserve"> </w:t>
      </w:r>
      <w:r>
        <w:t>заключить</w:t>
      </w:r>
      <w:r>
        <w:rPr>
          <w:spacing w:val="-5"/>
        </w:rPr>
        <w:t xml:space="preserve"> </w:t>
      </w:r>
      <w:r>
        <w:t>дополнительное</w:t>
      </w:r>
      <w:r>
        <w:rPr>
          <w:spacing w:val="-2"/>
        </w:rPr>
        <w:t xml:space="preserve"> </w:t>
      </w:r>
      <w:r>
        <w:t>соглашение,</w:t>
      </w:r>
      <w:r>
        <w:rPr>
          <w:spacing w:val="-4"/>
        </w:rPr>
        <w:t xml:space="preserve"> </w:t>
      </w:r>
      <w:r>
        <w:t>являющееся</w:t>
      </w:r>
      <w:r>
        <w:rPr>
          <w:spacing w:val="-3"/>
        </w:rPr>
        <w:t xml:space="preserve"> </w:t>
      </w:r>
      <w:r>
        <w:t>неотъемлемой</w:t>
      </w:r>
      <w:r>
        <w:rPr>
          <w:spacing w:val="-5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25374D" w:rsidRDefault="0025374D">
      <w:pPr>
        <w:pStyle w:val="a3"/>
        <w:spacing w:before="2"/>
      </w:pPr>
    </w:p>
    <w:p w:rsidR="0025374D" w:rsidRDefault="00B86DA5">
      <w:pPr>
        <w:pStyle w:val="1"/>
        <w:numPr>
          <w:ilvl w:val="0"/>
          <w:numId w:val="8"/>
        </w:numPr>
        <w:tabs>
          <w:tab w:val="left" w:pos="4789"/>
        </w:tabs>
        <w:spacing w:line="251" w:lineRule="exact"/>
        <w:ind w:left="4788" w:hanging="361"/>
        <w:jc w:val="left"/>
      </w:pPr>
      <w:r>
        <w:t>Прочие</w:t>
      </w:r>
      <w:r>
        <w:rPr>
          <w:spacing w:val="-2"/>
        </w:rPr>
        <w:t xml:space="preserve"> </w:t>
      </w:r>
      <w:r>
        <w:t>условия</w:t>
      </w:r>
    </w:p>
    <w:p w:rsidR="0025374D" w:rsidRDefault="00B86DA5">
      <w:pPr>
        <w:pStyle w:val="a4"/>
        <w:numPr>
          <w:ilvl w:val="1"/>
          <w:numId w:val="1"/>
        </w:numPr>
        <w:tabs>
          <w:tab w:val="left" w:pos="645"/>
        </w:tabs>
        <w:ind w:right="277" w:firstLine="0"/>
      </w:pPr>
      <w:r>
        <w:t>При</w:t>
      </w:r>
      <w:r>
        <w:rPr>
          <w:spacing w:val="32"/>
        </w:rPr>
        <w:t xml:space="preserve"> </w:t>
      </w:r>
      <w:r>
        <w:t>подписании</w:t>
      </w:r>
      <w:r>
        <w:rPr>
          <w:spacing w:val="32"/>
        </w:rPr>
        <w:t xml:space="preserve"> </w:t>
      </w:r>
      <w:r>
        <w:t>настоящего</w:t>
      </w:r>
      <w:r>
        <w:rPr>
          <w:spacing w:val="30"/>
        </w:rPr>
        <w:t xml:space="preserve"> </w:t>
      </w:r>
      <w:r>
        <w:t>договора</w:t>
      </w:r>
      <w:r>
        <w:rPr>
          <w:spacing w:val="33"/>
        </w:rPr>
        <w:t xml:space="preserve"> </w:t>
      </w:r>
      <w:r>
        <w:t>«Заказчик»</w:t>
      </w:r>
      <w:r>
        <w:rPr>
          <w:spacing w:val="28"/>
        </w:rPr>
        <w:t xml:space="preserve"> </w:t>
      </w:r>
      <w:r>
        <w:t>подтверждает,</w:t>
      </w:r>
      <w:r>
        <w:rPr>
          <w:spacing w:val="30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он</w:t>
      </w:r>
      <w:r>
        <w:rPr>
          <w:spacing w:val="32"/>
        </w:rPr>
        <w:t xml:space="preserve"> </w:t>
      </w:r>
      <w:r>
        <w:t>ознакомлен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Уставом,</w:t>
      </w:r>
      <w:r>
        <w:rPr>
          <w:spacing w:val="-52"/>
        </w:rPr>
        <w:t xml:space="preserve"> </w:t>
      </w:r>
      <w:r>
        <w:t>Правилами</w:t>
      </w:r>
      <w:r>
        <w:rPr>
          <w:spacing w:val="22"/>
        </w:rPr>
        <w:t xml:space="preserve"> </w:t>
      </w:r>
      <w:r>
        <w:t>внутреннего</w:t>
      </w:r>
      <w:r>
        <w:rPr>
          <w:spacing w:val="22"/>
        </w:rPr>
        <w:t xml:space="preserve"> </w:t>
      </w:r>
      <w:r>
        <w:t>распорядка,</w:t>
      </w:r>
      <w:r>
        <w:rPr>
          <w:spacing w:val="22"/>
        </w:rPr>
        <w:t xml:space="preserve"> </w:t>
      </w:r>
      <w:r>
        <w:t>Лицензией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proofErr w:type="gramStart"/>
      <w:r>
        <w:t>право</w:t>
      </w:r>
      <w:r>
        <w:rPr>
          <w:spacing w:val="22"/>
        </w:rPr>
        <w:t xml:space="preserve"> </w:t>
      </w:r>
      <w:r>
        <w:t>ведения</w:t>
      </w:r>
      <w:proofErr w:type="gramEnd"/>
      <w:r>
        <w:rPr>
          <w:spacing w:val="19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деятельности</w:t>
      </w:r>
    </w:p>
    <w:p w:rsidR="0025374D" w:rsidRDefault="00B86DA5">
      <w:pPr>
        <w:pStyle w:val="a3"/>
        <w:spacing w:line="251" w:lineRule="exact"/>
        <w:ind w:left="312"/>
      </w:pPr>
      <w:r>
        <w:t>«Исполнителя».</w:t>
      </w:r>
    </w:p>
    <w:p w:rsidR="0025374D" w:rsidRDefault="00B86DA5">
      <w:pPr>
        <w:pStyle w:val="a4"/>
        <w:numPr>
          <w:ilvl w:val="1"/>
          <w:numId w:val="1"/>
        </w:numPr>
        <w:tabs>
          <w:tab w:val="left" w:pos="645"/>
        </w:tabs>
        <w:spacing w:before="2"/>
        <w:ind w:left="313" w:right="278" w:hanging="2"/>
        <w:jc w:val="both"/>
      </w:pP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семинара,</w:t>
      </w:r>
      <w:r>
        <w:rPr>
          <w:spacing w:val="1"/>
        </w:rPr>
        <w:t xml:space="preserve"> </w:t>
      </w:r>
      <w:r>
        <w:t>Слушатель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Сертификат лично или</w:t>
      </w:r>
      <w:r>
        <w:rPr>
          <w:spacing w:val="1"/>
        </w:rPr>
        <w:t xml:space="preserve"> </w:t>
      </w:r>
      <w:r>
        <w:t>курьерской службой в течение 5 календарных дней с момента завершения оказания</w:t>
      </w:r>
      <w:r>
        <w:rPr>
          <w:spacing w:val="1"/>
        </w:rPr>
        <w:t xml:space="preserve"> </w:t>
      </w:r>
      <w:r>
        <w:t>услуг.</w:t>
      </w:r>
    </w:p>
    <w:p w:rsidR="0025374D" w:rsidRDefault="00B86DA5">
      <w:pPr>
        <w:pStyle w:val="a4"/>
        <w:numPr>
          <w:ilvl w:val="1"/>
          <w:numId w:val="1"/>
        </w:numPr>
        <w:tabs>
          <w:tab w:val="left" w:pos="646"/>
        </w:tabs>
        <w:ind w:left="313" w:right="278" w:firstLine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Слушатель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обеспечил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55"/>
        </w:rPr>
        <w:t xml:space="preserve"> </w:t>
      </w:r>
      <w:r>
        <w:t>календарных</w:t>
      </w:r>
      <w:r>
        <w:rPr>
          <w:spacing w:val="55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согласно п.6.2 Договора, Исполнитель вправе отправить</w:t>
      </w:r>
      <w:r>
        <w:rPr>
          <w:spacing w:val="1"/>
        </w:rPr>
        <w:t xml:space="preserve"> </w:t>
      </w:r>
      <w:r>
        <w:t>Сертификат почтой России заказным письмом 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п.7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Почтой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отправке</w:t>
      </w:r>
      <w:r>
        <w:rPr>
          <w:spacing w:val="1"/>
        </w:rPr>
        <w:t xml:space="preserve"> </w:t>
      </w:r>
      <w:r>
        <w:t>Сертификата</w:t>
      </w:r>
      <w:r>
        <w:rPr>
          <w:spacing w:val="-1"/>
        </w:rPr>
        <w:t xml:space="preserve"> </w:t>
      </w:r>
      <w:r>
        <w:t>Институт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не несет.</w:t>
      </w:r>
    </w:p>
    <w:p w:rsidR="0025374D" w:rsidRDefault="00B86DA5">
      <w:pPr>
        <w:pStyle w:val="a4"/>
        <w:numPr>
          <w:ilvl w:val="1"/>
          <w:numId w:val="1"/>
        </w:numPr>
        <w:tabs>
          <w:tab w:val="left" w:pos="646"/>
        </w:tabs>
        <w:ind w:left="313" w:right="276" w:firstLine="0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сторон.</w:t>
      </w:r>
    </w:p>
    <w:p w:rsidR="0025374D" w:rsidRDefault="00B86DA5">
      <w:pPr>
        <w:pStyle w:val="a4"/>
        <w:numPr>
          <w:ilvl w:val="1"/>
          <w:numId w:val="1"/>
        </w:numPr>
        <w:tabs>
          <w:tab w:val="left" w:pos="646"/>
        </w:tabs>
        <w:spacing w:line="242" w:lineRule="auto"/>
        <w:ind w:left="313" w:right="279" w:firstLine="0"/>
        <w:jc w:val="both"/>
      </w:pPr>
      <w:r>
        <w:t>Все</w:t>
      </w:r>
      <w:r>
        <w:rPr>
          <w:spacing w:val="1"/>
        </w:rPr>
        <w:t xml:space="preserve"> </w:t>
      </w:r>
      <w:r>
        <w:t>разногласия,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разрешаются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gramStart"/>
      <w:r>
        <w:t>не</w:t>
      </w:r>
      <w:r>
        <w:rPr>
          <w:spacing w:val="1"/>
        </w:rPr>
        <w:t xml:space="preserve"> </w:t>
      </w:r>
      <w:r>
        <w:t>достижении</w:t>
      </w:r>
      <w:proofErr w:type="gramEnd"/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– в</w:t>
      </w:r>
      <w:r>
        <w:rPr>
          <w:spacing w:val="-4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 в</w:t>
      </w:r>
      <w:r>
        <w:rPr>
          <w:spacing w:val="-1"/>
        </w:rPr>
        <w:t xml:space="preserve"> </w:t>
      </w:r>
      <w:r>
        <w:t>Арбитражном</w:t>
      </w:r>
      <w:r>
        <w:rPr>
          <w:spacing w:val="-4"/>
        </w:rPr>
        <w:t xml:space="preserve"> </w:t>
      </w:r>
      <w:r>
        <w:t>суде города</w:t>
      </w:r>
      <w:r>
        <w:rPr>
          <w:spacing w:val="-2"/>
        </w:rPr>
        <w:t xml:space="preserve"> </w:t>
      </w:r>
      <w:r>
        <w:t>Москвы.</w:t>
      </w:r>
    </w:p>
    <w:p w:rsidR="0025374D" w:rsidRDefault="00B86DA5">
      <w:pPr>
        <w:pStyle w:val="a4"/>
        <w:numPr>
          <w:ilvl w:val="1"/>
          <w:numId w:val="1"/>
        </w:numPr>
        <w:tabs>
          <w:tab w:val="left" w:pos="646"/>
        </w:tabs>
        <w:spacing w:line="242" w:lineRule="auto"/>
        <w:ind w:left="313" w:right="281" w:firstLine="0"/>
        <w:jc w:val="both"/>
      </w:pPr>
      <w:r>
        <w:t>Во всём остальном, не предусмотренном настоящим договором, стороны руководствуются локальными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НОУ</w:t>
      </w:r>
      <w:r>
        <w:rPr>
          <w:spacing w:val="-1"/>
        </w:rPr>
        <w:t xml:space="preserve"> </w:t>
      </w:r>
      <w:r>
        <w:t>ДПО</w:t>
      </w:r>
      <w:r>
        <w:rPr>
          <w:spacing w:val="-4"/>
        </w:rPr>
        <w:t xml:space="preserve"> </w:t>
      </w:r>
      <w:r>
        <w:t>«ИПО»,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5374D" w:rsidRDefault="0025374D">
      <w:pPr>
        <w:spacing w:line="242" w:lineRule="auto"/>
        <w:jc w:val="both"/>
        <w:sectPr w:rsidR="0025374D">
          <w:pgSz w:w="11910" w:h="16840"/>
          <w:pgMar w:top="480" w:right="420" w:bottom="760" w:left="680" w:header="0" w:footer="563" w:gutter="0"/>
          <w:cols w:space="720"/>
        </w:sectPr>
      </w:pPr>
    </w:p>
    <w:p w:rsidR="0025374D" w:rsidRDefault="00B86DA5">
      <w:pPr>
        <w:pStyle w:val="1"/>
        <w:numPr>
          <w:ilvl w:val="0"/>
          <w:numId w:val="8"/>
        </w:numPr>
        <w:tabs>
          <w:tab w:val="left" w:pos="4178"/>
        </w:tabs>
        <w:spacing w:before="61" w:line="240" w:lineRule="auto"/>
        <w:ind w:left="4177" w:hanging="361"/>
        <w:jc w:val="left"/>
      </w:pPr>
      <w:r>
        <w:lastRenderedPageBreak/>
        <w:t>Юридические</w:t>
      </w:r>
      <w:r>
        <w:rPr>
          <w:spacing w:val="-4"/>
        </w:rPr>
        <w:t xml:space="preserve"> </w:t>
      </w:r>
      <w:r>
        <w:t>адреса</w:t>
      </w:r>
      <w:r>
        <w:rPr>
          <w:spacing w:val="-1"/>
        </w:rPr>
        <w:t xml:space="preserve"> </w:t>
      </w:r>
      <w:r>
        <w:t>сторон</w:t>
      </w:r>
    </w:p>
    <w:p w:rsidR="0025374D" w:rsidRDefault="0025374D">
      <w:pPr>
        <w:pStyle w:val="a3"/>
        <w:spacing w:before="9" w:after="1"/>
        <w:rPr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879"/>
        <w:gridCol w:w="4374"/>
      </w:tblGrid>
      <w:tr w:rsidR="0025374D">
        <w:trPr>
          <w:trHeight w:val="625"/>
        </w:trPr>
        <w:tc>
          <w:tcPr>
            <w:tcW w:w="4879" w:type="dxa"/>
          </w:tcPr>
          <w:p w:rsidR="0025374D" w:rsidRDefault="00B86DA5">
            <w:pPr>
              <w:pStyle w:val="TableParagraph"/>
              <w:ind w:right="2831"/>
              <w:rPr>
                <w:b/>
              </w:rPr>
            </w:pPr>
            <w:r>
              <w:rPr>
                <w:b/>
              </w:rPr>
              <w:t>«Исполнитель»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«ИПО»</w:t>
            </w:r>
          </w:p>
        </w:tc>
        <w:tc>
          <w:tcPr>
            <w:tcW w:w="4374" w:type="dxa"/>
          </w:tcPr>
          <w:p w:rsidR="0025374D" w:rsidRDefault="00B86DA5">
            <w:pPr>
              <w:pStyle w:val="TableParagraph"/>
              <w:spacing w:line="244" w:lineRule="exact"/>
              <w:ind w:left="106"/>
              <w:rPr>
                <w:b/>
              </w:rPr>
            </w:pPr>
            <w:r>
              <w:rPr>
                <w:b/>
              </w:rPr>
              <w:t>«Заказчик»</w:t>
            </w:r>
          </w:p>
          <w:p w:rsidR="0025374D" w:rsidRDefault="00B86DA5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color w:val="000000"/>
                <w:shd w:val="clear" w:color="auto" w:fill="FFFF00"/>
              </w:rPr>
              <w:t>[Сокращенное</w:t>
            </w:r>
            <w:r>
              <w:rPr>
                <w:b/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hd w:val="clear" w:color="auto" w:fill="FFFF00"/>
              </w:rPr>
              <w:t>наименование]</w:t>
            </w:r>
          </w:p>
        </w:tc>
      </w:tr>
      <w:tr w:rsidR="0025374D">
        <w:trPr>
          <w:trHeight w:val="2396"/>
        </w:trPr>
        <w:tc>
          <w:tcPr>
            <w:tcW w:w="4879" w:type="dxa"/>
          </w:tcPr>
          <w:p w:rsidR="0025374D" w:rsidRDefault="00B86DA5">
            <w:pPr>
              <w:pStyle w:val="TableParagraph"/>
              <w:tabs>
                <w:tab w:val="left" w:pos="1198"/>
                <w:tab w:val="left" w:pos="2278"/>
                <w:tab w:val="left" w:pos="2784"/>
                <w:tab w:val="left" w:pos="3917"/>
              </w:tabs>
              <w:spacing w:before="120"/>
              <w:ind w:right="104"/>
            </w:pPr>
            <w:r>
              <w:t>Адрес:</w:t>
            </w:r>
            <w:r>
              <w:tab/>
              <w:t>119311,</w:t>
            </w:r>
            <w:r>
              <w:tab/>
              <w:t>г.</w:t>
            </w:r>
            <w:r>
              <w:tab/>
              <w:t>Москва,</w:t>
            </w:r>
            <w:r>
              <w:tab/>
            </w:r>
            <w:r>
              <w:rPr>
                <w:spacing w:val="-1"/>
              </w:rPr>
              <w:t>проспект</w:t>
            </w:r>
            <w:r>
              <w:rPr>
                <w:spacing w:val="-52"/>
              </w:rPr>
              <w:t xml:space="preserve"> </w:t>
            </w:r>
            <w:r>
              <w:t>Вернадского,</w:t>
            </w:r>
            <w:r>
              <w:rPr>
                <w:spacing w:val="-2"/>
              </w:rPr>
              <w:t xml:space="preserve"> </w:t>
            </w:r>
            <w:r>
              <w:t>д.8А,</w:t>
            </w:r>
            <w:r>
              <w:rPr>
                <w:spacing w:val="-1"/>
              </w:rPr>
              <w:t xml:space="preserve"> </w:t>
            </w:r>
            <w:r>
              <w:t>тел./факс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(495) 604-41-72</w:t>
            </w:r>
          </w:p>
          <w:p w:rsidR="0025374D" w:rsidRDefault="00B86DA5">
            <w:pPr>
              <w:pStyle w:val="TableParagraph"/>
              <w:ind w:right="830"/>
            </w:pPr>
            <w:r>
              <w:t>ИНН</w:t>
            </w:r>
            <w:r>
              <w:rPr>
                <w:spacing w:val="9"/>
              </w:rPr>
              <w:t xml:space="preserve"> </w:t>
            </w:r>
            <w:r>
              <w:t>7714106301,</w:t>
            </w:r>
            <w:r>
              <w:rPr>
                <w:spacing w:val="11"/>
              </w:rPr>
              <w:t xml:space="preserve"> </w:t>
            </w:r>
            <w:r>
              <w:t>КПП</w:t>
            </w:r>
            <w:r>
              <w:rPr>
                <w:spacing w:val="10"/>
              </w:rPr>
              <w:t xml:space="preserve"> </w:t>
            </w:r>
            <w:r>
              <w:t>772901001</w:t>
            </w:r>
            <w:r>
              <w:rPr>
                <w:spacing w:val="1"/>
              </w:rPr>
              <w:t xml:space="preserve"> </w:t>
            </w:r>
            <w:r>
              <w:t>ОГРН</w:t>
            </w:r>
            <w:r>
              <w:rPr>
                <w:spacing w:val="1"/>
              </w:rPr>
              <w:t xml:space="preserve"> </w:t>
            </w:r>
            <w:r>
              <w:t>1027700448676/ ОКПО 45134749/</w:t>
            </w:r>
            <w:r>
              <w:rPr>
                <w:spacing w:val="-52"/>
              </w:rPr>
              <w:t xml:space="preserve"> </w:t>
            </w:r>
            <w:r>
              <w:t>ОКВЭД</w:t>
            </w:r>
            <w:r>
              <w:rPr>
                <w:spacing w:val="-1"/>
              </w:rPr>
              <w:t xml:space="preserve"> </w:t>
            </w:r>
            <w:r>
              <w:t>80.30.1</w:t>
            </w:r>
          </w:p>
          <w:p w:rsidR="0025374D" w:rsidRDefault="00B86DA5">
            <w:pPr>
              <w:pStyle w:val="TableParagraph"/>
              <w:spacing w:before="4" w:line="250" w:lineRule="exact"/>
              <w:rPr>
                <w:b/>
              </w:rPr>
            </w:pPr>
            <w:r>
              <w:rPr>
                <w:b/>
                <w:u w:val="thick"/>
              </w:rPr>
              <w:t>Расчетный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счет:</w:t>
            </w:r>
          </w:p>
          <w:p w:rsidR="0025374D" w:rsidRDefault="00B86DA5">
            <w:pPr>
              <w:pStyle w:val="TableParagraph"/>
              <w:spacing w:line="250" w:lineRule="exact"/>
            </w:pPr>
            <w:r>
              <w:rPr>
                <w:u w:val="single"/>
              </w:rPr>
              <w:t>КБ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«СДМ-БАНК»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(ПАО)</w:t>
            </w:r>
          </w:p>
          <w:p w:rsidR="0025374D" w:rsidRDefault="00B86DA5">
            <w:pPr>
              <w:pStyle w:val="TableParagraph"/>
              <w:spacing w:before="2" w:line="252" w:lineRule="exact"/>
            </w:pPr>
            <w:proofErr w:type="gramStart"/>
            <w:r>
              <w:t>р</w:t>
            </w:r>
            <w:proofErr w:type="gramEnd"/>
            <w:r>
              <w:t>/счет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40703810700000000182</w:t>
            </w:r>
          </w:p>
          <w:p w:rsidR="0025374D" w:rsidRDefault="00B86DA5">
            <w:pPr>
              <w:pStyle w:val="TableParagraph"/>
              <w:spacing w:line="233" w:lineRule="exact"/>
            </w:pPr>
            <w:r>
              <w:t>БИК</w:t>
            </w:r>
            <w:r>
              <w:rPr>
                <w:spacing w:val="-2"/>
              </w:rPr>
              <w:t xml:space="preserve"> </w:t>
            </w:r>
            <w:r>
              <w:t xml:space="preserve">044525685 </w:t>
            </w:r>
            <w:proofErr w:type="gramStart"/>
            <w:r>
              <w:t>к</w:t>
            </w:r>
            <w:proofErr w:type="gramEnd"/>
            <w:r>
              <w:t>/счет</w:t>
            </w:r>
            <w:r>
              <w:rPr>
                <w:spacing w:val="-1"/>
              </w:rPr>
              <w:t xml:space="preserve"> </w:t>
            </w:r>
            <w:r>
              <w:t>30101810845250000685</w:t>
            </w:r>
          </w:p>
        </w:tc>
        <w:tc>
          <w:tcPr>
            <w:tcW w:w="4374" w:type="dxa"/>
          </w:tcPr>
          <w:p w:rsidR="0025374D" w:rsidRDefault="00B86DA5">
            <w:pPr>
              <w:pStyle w:val="TableParagraph"/>
              <w:spacing w:before="120"/>
              <w:ind w:left="106" w:right="181"/>
            </w:pPr>
            <w:r>
              <w:t xml:space="preserve">Юридический адрес: </w:t>
            </w:r>
            <w:r>
              <w:rPr>
                <w:color w:val="000000"/>
                <w:shd w:val="clear" w:color="auto" w:fill="FFFF00"/>
              </w:rPr>
              <w:t>[Юридический адрес]</w:t>
            </w:r>
            <w:r>
              <w:rPr>
                <w:color w:val="000000"/>
                <w:spacing w:val="-52"/>
              </w:rPr>
              <w:t xml:space="preserve"> </w:t>
            </w:r>
            <w:r>
              <w:rPr>
                <w:color w:val="000000"/>
              </w:rPr>
              <w:t xml:space="preserve">Фактический адрес: </w:t>
            </w:r>
            <w:r>
              <w:rPr>
                <w:color w:val="000000"/>
                <w:shd w:val="clear" w:color="auto" w:fill="FFFF00"/>
              </w:rPr>
              <w:t>[Юридический адрес]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ИНН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[ИНН]</w:t>
            </w:r>
            <w:r>
              <w:rPr>
                <w:color w:val="000000"/>
              </w:rPr>
              <w:t>, КПП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[КПП]</w:t>
            </w:r>
          </w:p>
          <w:p w:rsidR="0025374D" w:rsidRDefault="00B86DA5">
            <w:pPr>
              <w:pStyle w:val="TableParagraph"/>
              <w:spacing w:before="6" w:line="237" w:lineRule="auto"/>
              <w:ind w:left="106" w:right="2530"/>
              <w:jc w:val="both"/>
            </w:pPr>
            <w:r>
              <w:rPr>
                <w:b/>
              </w:rPr>
              <w:t>Расчетные счета: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/с </w:t>
            </w:r>
            <w:r>
              <w:rPr>
                <w:color w:val="000000"/>
                <w:shd w:val="clear" w:color="auto" w:fill="FFFF00"/>
              </w:rPr>
              <w:t>[Р/с]</w:t>
            </w:r>
            <w:r>
              <w:rPr>
                <w:color w:val="000000"/>
              </w:rPr>
              <w:t>,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 xml:space="preserve">в </w:t>
            </w:r>
            <w:r>
              <w:rPr>
                <w:color w:val="000000"/>
                <w:shd w:val="clear" w:color="auto" w:fill="FFFF00"/>
              </w:rPr>
              <w:t>[Банк]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к/с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[Р/с]</w:t>
            </w:r>
          </w:p>
          <w:p w:rsidR="0025374D" w:rsidRDefault="00B86DA5">
            <w:pPr>
              <w:pStyle w:val="TableParagraph"/>
              <w:ind w:left="106"/>
            </w:pPr>
            <w:r>
              <w:t>БИК</w:t>
            </w:r>
            <w:r>
              <w:rPr>
                <w:spacing w:val="-2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[БИК]</w:t>
            </w:r>
          </w:p>
        </w:tc>
      </w:tr>
    </w:tbl>
    <w:p w:rsidR="0025374D" w:rsidRDefault="0025374D">
      <w:pPr>
        <w:pStyle w:val="a3"/>
        <w:rPr>
          <w:b/>
          <w:sz w:val="20"/>
        </w:rPr>
      </w:pPr>
    </w:p>
    <w:p w:rsidR="0025374D" w:rsidRDefault="0025374D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1"/>
        <w:gridCol w:w="6235"/>
      </w:tblGrid>
      <w:tr w:rsidR="0025374D">
        <w:trPr>
          <w:trHeight w:val="1252"/>
        </w:trPr>
        <w:tc>
          <w:tcPr>
            <w:tcW w:w="4341" w:type="dxa"/>
          </w:tcPr>
          <w:p w:rsidR="0025374D" w:rsidRDefault="00B86DA5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«Исполнителя»</w:t>
            </w:r>
          </w:p>
          <w:p w:rsidR="0025374D" w:rsidRDefault="00B86DA5">
            <w:pPr>
              <w:pStyle w:val="TableParagraph"/>
              <w:spacing w:line="251" w:lineRule="exact"/>
            </w:pPr>
            <w:r>
              <w:t>Ректор</w:t>
            </w:r>
            <w:r>
              <w:rPr>
                <w:spacing w:val="-2"/>
              </w:rPr>
              <w:t xml:space="preserve"> </w:t>
            </w:r>
            <w:r>
              <w:t>НОУ</w:t>
            </w:r>
            <w:r>
              <w:rPr>
                <w:spacing w:val="-3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«ИПО»</w:t>
            </w:r>
          </w:p>
          <w:p w:rsidR="0025374D" w:rsidRDefault="0025374D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25374D" w:rsidRDefault="00B86DA5">
            <w:pPr>
              <w:pStyle w:val="TableParagraph"/>
              <w:tabs>
                <w:tab w:val="left" w:pos="2470"/>
              </w:tabs>
              <w:spacing w:line="252" w:lineRule="exact"/>
              <w:ind w:right="64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/Ю.В. Усова/</w:t>
            </w:r>
            <w:r>
              <w:rPr>
                <w:spacing w:val="-53"/>
              </w:rPr>
              <w:t xml:space="preserve"> </w:t>
            </w:r>
            <w:r>
              <w:t>М.П.</w:t>
            </w:r>
          </w:p>
        </w:tc>
        <w:tc>
          <w:tcPr>
            <w:tcW w:w="6235" w:type="dxa"/>
          </w:tcPr>
          <w:p w:rsidR="0025374D" w:rsidRDefault="00B86DA5">
            <w:pPr>
              <w:pStyle w:val="TableParagraph"/>
              <w:spacing w:line="243" w:lineRule="exact"/>
              <w:ind w:left="644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«Заказчика»</w:t>
            </w:r>
          </w:p>
          <w:p w:rsidR="0025374D" w:rsidRDefault="00B86DA5">
            <w:pPr>
              <w:pStyle w:val="TableParagraph"/>
              <w:spacing w:line="251" w:lineRule="exact"/>
              <w:ind w:left="644"/>
            </w:pPr>
            <w:r>
              <w:rPr>
                <w:color w:val="000000"/>
                <w:shd w:val="clear" w:color="auto" w:fill="FFFF00"/>
              </w:rPr>
              <w:t>[Подписант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к-та</w:t>
            </w:r>
            <w:r>
              <w:rPr>
                <w:color w:val="000000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должность]</w:t>
            </w:r>
          </w:p>
          <w:p w:rsidR="0025374D" w:rsidRDefault="0025374D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25374D" w:rsidRDefault="00B86DA5">
            <w:pPr>
              <w:pStyle w:val="TableParagraph"/>
              <w:tabs>
                <w:tab w:val="left" w:pos="2914"/>
              </w:tabs>
              <w:spacing w:line="252" w:lineRule="exact"/>
              <w:ind w:left="644" w:right="1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color w:val="000000"/>
                <w:shd w:val="clear" w:color="auto" w:fill="FFFF00"/>
              </w:rPr>
              <w:t>[Подписант к-та Фамилия И.О.]</w:t>
            </w:r>
            <w:r>
              <w:rPr>
                <w:color w:val="000000"/>
              </w:rPr>
              <w:t>/</w:t>
            </w:r>
            <w:r>
              <w:rPr>
                <w:color w:val="000000"/>
                <w:spacing w:val="-52"/>
              </w:rPr>
              <w:t xml:space="preserve"> </w:t>
            </w:r>
            <w:r>
              <w:rPr>
                <w:color w:val="000000"/>
              </w:rPr>
              <w:t>М.П.</w:t>
            </w:r>
          </w:p>
        </w:tc>
      </w:tr>
    </w:tbl>
    <w:p w:rsidR="0025374D" w:rsidRDefault="0025374D">
      <w:pPr>
        <w:spacing w:line="252" w:lineRule="exact"/>
        <w:sectPr w:rsidR="0025374D">
          <w:pgSz w:w="11910" w:h="16840"/>
          <w:pgMar w:top="1500" w:right="420" w:bottom="800" w:left="680" w:header="0" w:footer="563" w:gutter="0"/>
          <w:cols w:space="720"/>
        </w:sectPr>
      </w:pPr>
    </w:p>
    <w:p w:rsidR="0025374D" w:rsidRDefault="00B86DA5">
      <w:pPr>
        <w:spacing w:before="69" w:line="251" w:lineRule="exact"/>
        <w:ind w:left="928" w:right="901"/>
        <w:jc w:val="center"/>
        <w:rPr>
          <w:b/>
        </w:rPr>
      </w:pPr>
      <w:r>
        <w:rPr>
          <w:b/>
        </w:rPr>
        <w:lastRenderedPageBreak/>
        <w:t>Дополнительное</w:t>
      </w:r>
      <w:r>
        <w:rPr>
          <w:b/>
          <w:spacing w:val="-5"/>
        </w:rPr>
        <w:t xml:space="preserve"> </w:t>
      </w:r>
      <w:r>
        <w:rPr>
          <w:b/>
        </w:rPr>
        <w:t>соглашение</w:t>
      </w:r>
      <w:r>
        <w:rPr>
          <w:b/>
          <w:spacing w:val="-3"/>
        </w:rPr>
        <w:t xml:space="preserve"> </w:t>
      </w:r>
      <w:r>
        <w:rPr>
          <w:b/>
        </w:rPr>
        <w:t>№1</w:t>
      </w:r>
    </w:p>
    <w:p w:rsidR="0025374D" w:rsidRDefault="00B86DA5">
      <w:pPr>
        <w:pStyle w:val="a3"/>
        <w:spacing w:line="251" w:lineRule="exact"/>
        <w:ind w:left="928" w:right="901"/>
        <w:jc w:val="center"/>
      </w:pPr>
      <w:r>
        <w:t>к</w:t>
      </w:r>
      <w:r>
        <w:rPr>
          <w:spacing w:val="-2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color w:val="000000"/>
          <w:shd w:val="clear" w:color="auto" w:fill="FFFF00"/>
        </w:rPr>
        <w:t>[№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договора]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  <w:spacing w:val="-5"/>
        </w:rPr>
        <w:t xml:space="preserve"> </w:t>
      </w:r>
      <w:r>
        <w:rPr>
          <w:color w:val="000000"/>
          <w:shd w:val="clear" w:color="auto" w:fill="FFFF00"/>
        </w:rPr>
        <w:t>[</w:t>
      </w:r>
      <w:proofErr w:type="gramStart"/>
      <w:r>
        <w:rPr>
          <w:color w:val="000000"/>
          <w:shd w:val="clear" w:color="auto" w:fill="FFFF00"/>
        </w:rPr>
        <w:t>Дата</w:t>
      </w:r>
      <w:proofErr w:type="gramEnd"/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договора]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года</w:t>
      </w:r>
    </w:p>
    <w:p w:rsidR="0025374D" w:rsidRDefault="0025374D">
      <w:pPr>
        <w:pStyle w:val="a3"/>
        <w:spacing w:before="10"/>
        <w:rPr>
          <w:sz w:val="13"/>
        </w:rPr>
      </w:pPr>
    </w:p>
    <w:p w:rsidR="0025374D" w:rsidRDefault="00B86DA5">
      <w:pPr>
        <w:pStyle w:val="a3"/>
        <w:tabs>
          <w:tab w:val="left" w:pos="8548"/>
        </w:tabs>
        <w:spacing w:before="91"/>
        <w:ind w:left="313"/>
        <w:jc w:val="both"/>
      </w:pPr>
      <w:r>
        <w:t>г.</w:t>
      </w:r>
      <w:r>
        <w:rPr>
          <w:spacing w:val="-1"/>
        </w:rPr>
        <w:t xml:space="preserve"> </w:t>
      </w:r>
      <w:r>
        <w:t>Москва</w:t>
      </w:r>
      <w:r>
        <w:tab/>
      </w:r>
      <w:r>
        <w:rPr>
          <w:color w:val="000000"/>
          <w:shd w:val="clear" w:color="auto" w:fill="FFFF00"/>
        </w:rPr>
        <w:t>[Дата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договора]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года</w:t>
      </w:r>
    </w:p>
    <w:p w:rsidR="0025374D" w:rsidRDefault="00B86DA5">
      <w:pPr>
        <w:pStyle w:val="a3"/>
        <w:spacing w:before="6"/>
        <w:ind w:left="313" w:right="278" w:firstLine="720"/>
        <w:jc w:val="both"/>
      </w:pPr>
      <w:proofErr w:type="gramStart"/>
      <w:r>
        <w:rPr>
          <w:b/>
        </w:rPr>
        <w:t>Негосударственное</w:t>
      </w:r>
      <w:r>
        <w:rPr>
          <w:b/>
          <w:spacing w:val="1"/>
        </w:rPr>
        <w:t xml:space="preserve"> </w:t>
      </w:r>
      <w:r>
        <w:rPr>
          <w:b/>
        </w:rPr>
        <w:t>образовательное</w:t>
      </w:r>
      <w:r>
        <w:rPr>
          <w:b/>
          <w:spacing w:val="1"/>
        </w:rPr>
        <w:t xml:space="preserve"> </w:t>
      </w:r>
      <w:r>
        <w:rPr>
          <w:b/>
        </w:rPr>
        <w:t>учреждение</w:t>
      </w:r>
      <w:r>
        <w:rPr>
          <w:b/>
          <w:spacing w:val="1"/>
        </w:rPr>
        <w:t xml:space="preserve"> </w:t>
      </w:r>
      <w:r>
        <w:rPr>
          <w:b/>
        </w:rPr>
        <w:t>дополнительного</w:t>
      </w:r>
      <w:r>
        <w:rPr>
          <w:b/>
          <w:spacing w:val="1"/>
        </w:rPr>
        <w:t xml:space="preserve"> </w:t>
      </w:r>
      <w:r>
        <w:rPr>
          <w:b/>
        </w:rPr>
        <w:t>профессионального</w:t>
      </w:r>
      <w:r>
        <w:rPr>
          <w:b/>
          <w:spacing w:val="1"/>
        </w:rPr>
        <w:t xml:space="preserve"> </w:t>
      </w:r>
      <w:r>
        <w:rPr>
          <w:b/>
        </w:rPr>
        <w:t>образования «Институт профессионального образования» (НОУ ДПО «ИПО»)</w:t>
      </w:r>
      <w:r>
        <w:t>, зарегистрированное</w:t>
      </w:r>
      <w:r>
        <w:rPr>
          <w:spacing w:val="1"/>
        </w:rPr>
        <w:t xml:space="preserve"> </w:t>
      </w:r>
      <w:r>
        <w:t>Государственным учреждением Московская регистрационная палата «14» ноября 2000 №002.019.510 за</w:t>
      </w:r>
      <w:r>
        <w:rPr>
          <w:spacing w:val="1"/>
        </w:rPr>
        <w:t xml:space="preserve"> </w:t>
      </w:r>
      <w:r>
        <w:t>основным государственным регистрационным номером 1027700448676 (дата внесения записи МИ МНС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№39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«20»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 w:rsidRPr="00B86DA5">
        <w:t>на основании Лицензии Департамента образования города Москвы на осуществление образовательной деятельности (серия 77Л01 №0011852, рег. № 040915 от «21</w:t>
      </w:r>
      <w:proofErr w:type="gramEnd"/>
      <w:r w:rsidRPr="00B86DA5">
        <w:t>» августа 2020г.</w:t>
      </w:r>
      <w:r>
        <w:t>), выданной бессрочно</w:t>
      </w:r>
      <w:r>
        <w:rPr>
          <w:spacing w:val="1"/>
        </w:rPr>
        <w:t xml:space="preserve"> </w:t>
      </w:r>
      <w:r>
        <w:t>Департаментом образования города Москвы, именуемое в дальнейшем</w:t>
      </w:r>
      <w:r>
        <w:rPr>
          <w:spacing w:val="1"/>
        </w:rPr>
        <w:t xml:space="preserve"> </w:t>
      </w:r>
      <w:r>
        <w:rPr>
          <w:b/>
        </w:rPr>
        <w:t>«Исполнитель»</w:t>
      </w:r>
      <w:r>
        <w:t>, в лице Ректора</w:t>
      </w:r>
      <w:r>
        <w:rPr>
          <w:spacing w:val="1"/>
        </w:rPr>
        <w:t xml:space="preserve"> </w:t>
      </w:r>
      <w:r>
        <w:t>Усовой</w:t>
      </w:r>
      <w:r>
        <w:rPr>
          <w:spacing w:val="1"/>
        </w:rPr>
        <w:t xml:space="preserve"> </w:t>
      </w:r>
      <w:r>
        <w:t>Юлии</w:t>
      </w:r>
      <w:r>
        <w:rPr>
          <w:spacing w:val="1"/>
        </w:rPr>
        <w:t xml:space="preserve"> </w:t>
      </w:r>
      <w:r>
        <w:t>Владимировны,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color w:val="000000"/>
          <w:shd w:val="clear" w:color="auto" w:fill="FFFF00"/>
        </w:rPr>
        <w:t>[Полное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FFFF00"/>
        </w:rPr>
        <w:t>наименование]</w:t>
      </w:r>
      <w:r>
        <w:rPr>
          <w:color w:val="000000"/>
        </w:rPr>
        <w:t xml:space="preserve"> (</w:t>
      </w:r>
      <w:r>
        <w:rPr>
          <w:color w:val="000000"/>
          <w:shd w:val="clear" w:color="auto" w:fill="FFFF00"/>
        </w:rPr>
        <w:t>[Сокращенное наименование]</w:t>
      </w:r>
      <w:r>
        <w:rPr>
          <w:color w:val="000000"/>
        </w:rPr>
        <w:t xml:space="preserve">), в лице </w:t>
      </w:r>
      <w:r>
        <w:rPr>
          <w:color w:val="000000"/>
          <w:shd w:val="clear" w:color="auto" w:fill="FFFF00"/>
        </w:rPr>
        <w:t xml:space="preserve">[Подписант к-та должность </w:t>
      </w:r>
      <w:proofErr w:type="spellStart"/>
      <w:r>
        <w:rPr>
          <w:color w:val="000000"/>
          <w:shd w:val="clear" w:color="auto" w:fill="FFFF00"/>
        </w:rPr>
        <w:t>р.п</w:t>
      </w:r>
      <w:proofErr w:type="spellEnd"/>
      <w:r>
        <w:rPr>
          <w:color w:val="000000"/>
          <w:shd w:val="clear" w:color="auto" w:fill="FFFF00"/>
        </w:rPr>
        <w:t>.]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[Подписант к-та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hd w:val="clear" w:color="auto" w:fill="FFFF00"/>
        </w:rPr>
        <w:t>р.п</w:t>
      </w:r>
      <w:proofErr w:type="spellEnd"/>
      <w:r>
        <w:rPr>
          <w:color w:val="000000"/>
          <w:shd w:val="clear" w:color="auto" w:fill="FFFF00"/>
        </w:rPr>
        <w:t>.]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действующего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Устава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именуемое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дальнейшем</w:t>
      </w:r>
      <w:r>
        <w:rPr>
          <w:color w:val="000000"/>
          <w:spacing w:val="1"/>
        </w:rPr>
        <w:t xml:space="preserve"> </w:t>
      </w:r>
      <w:r>
        <w:rPr>
          <w:b/>
          <w:color w:val="000000"/>
        </w:rPr>
        <w:t>«Заказчик»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другой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стороны,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заключили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Дополнительное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соглашение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№1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договору</w:t>
      </w:r>
      <w:r>
        <w:rPr>
          <w:color w:val="000000"/>
          <w:spacing w:val="-4"/>
        </w:rPr>
        <w:t xml:space="preserve">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  <w:spacing w:val="-2"/>
        </w:rPr>
        <w:t xml:space="preserve"> </w:t>
      </w:r>
      <w:r>
        <w:rPr>
          <w:color w:val="000000"/>
          <w:shd w:val="clear" w:color="auto" w:fill="FFFF00"/>
        </w:rPr>
        <w:t>[</w:t>
      </w:r>
      <w:proofErr w:type="gramStart"/>
      <w:r>
        <w:rPr>
          <w:color w:val="000000"/>
          <w:shd w:val="clear" w:color="auto" w:fill="FFFF00"/>
        </w:rPr>
        <w:t>Дата</w:t>
      </w:r>
      <w:proofErr w:type="gramEnd"/>
      <w:r>
        <w:rPr>
          <w:color w:val="000000"/>
          <w:shd w:val="clear" w:color="auto" w:fill="FFFF00"/>
        </w:rPr>
        <w:t xml:space="preserve"> договора]</w:t>
      </w:r>
      <w:r>
        <w:rPr>
          <w:color w:val="000000"/>
        </w:rPr>
        <w:t xml:space="preserve"> года о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нижеследующем.</w:t>
      </w:r>
    </w:p>
    <w:p w:rsidR="0025374D" w:rsidRDefault="0025374D">
      <w:pPr>
        <w:pStyle w:val="a3"/>
        <w:spacing w:before="8"/>
        <w:rPr>
          <w:sz w:val="13"/>
        </w:rPr>
      </w:pPr>
    </w:p>
    <w:p w:rsidR="0025374D" w:rsidRDefault="00B86DA5">
      <w:pPr>
        <w:pStyle w:val="a4"/>
        <w:numPr>
          <w:ilvl w:val="2"/>
          <w:numId w:val="1"/>
        </w:numPr>
        <w:tabs>
          <w:tab w:val="left" w:pos="1394"/>
        </w:tabs>
        <w:spacing w:before="91"/>
        <w:ind w:right="280"/>
      </w:pPr>
      <w:r>
        <w:t>Во</w:t>
      </w:r>
      <w:r>
        <w:rPr>
          <w:spacing w:val="34"/>
        </w:rPr>
        <w:t xml:space="preserve"> </w:t>
      </w:r>
      <w:r>
        <w:t>исполнение</w:t>
      </w:r>
      <w:r>
        <w:rPr>
          <w:spacing w:val="33"/>
        </w:rPr>
        <w:t xml:space="preserve"> </w:t>
      </w:r>
      <w:r>
        <w:t>Договора</w:t>
      </w:r>
      <w:r>
        <w:rPr>
          <w:spacing w:val="32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rPr>
          <w:color w:val="000000"/>
          <w:u w:val="single"/>
          <w:shd w:val="clear" w:color="auto" w:fill="FFFF00"/>
        </w:rPr>
        <w:t>[№</w:t>
      </w:r>
      <w:r>
        <w:rPr>
          <w:color w:val="000000"/>
          <w:spacing w:val="33"/>
          <w:u w:val="single"/>
          <w:shd w:val="clear" w:color="auto" w:fill="FFFF00"/>
        </w:rPr>
        <w:t xml:space="preserve"> </w:t>
      </w:r>
      <w:r>
        <w:rPr>
          <w:color w:val="000000"/>
          <w:u w:val="single"/>
          <w:shd w:val="clear" w:color="auto" w:fill="FFFF00"/>
        </w:rPr>
        <w:t>договора]</w:t>
      </w:r>
      <w:r>
        <w:rPr>
          <w:color w:val="000000"/>
          <w:spacing w:val="32"/>
        </w:rPr>
        <w:t xml:space="preserve">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  <w:spacing w:val="32"/>
        </w:rPr>
        <w:t xml:space="preserve"> </w:t>
      </w:r>
      <w:r>
        <w:rPr>
          <w:color w:val="000000"/>
          <w:u w:val="single"/>
          <w:shd w:val="clear" w:color="auto" w:fill="FFFF00"/>
        </w:rPr>
        <w:t>[</w:t>
      </w:r>
      <w:proofErr w:type="gramStart"/>
      <w:r>
        <w:rPr>
          <w:color w:val="000000"/>
          <w:u w:val="single"/>
          <w:shd w:val="clear" w:color="auto" w:fill="FFFF00"/>
        </w:rPr>
        <w:t>Дата</w:t>
      </w:r>
      <w:proofErr w:type="gramEnd"/>
      <w:r>
        <w:rPr>
          <w:color w:val="000000"/>
          <w:spacing w:val="35"/>
          <w:u w:val="single"/>
          <w:shd w:val="clear" w:color="auto" w:fill="FFFF00"/>
        </w:rPr>
        <w:t xml:space="preserve"> </w:t>
      </w:r>
      <w:r>
        <w:rPr>
          <w:color w:val="000000"/>
          <w:u w:val="single"/>
          <w:shd w:val="clear" w:color="auto" w:fill="FFFF00"/>
        </w:rPr>
        <w:t>договора]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Исполнитель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обязуется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оказать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Заказчику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следующие услуги.</w:t>
      </w:r>
    </w:p>
    <w:p w:rsidR="0025374D" w:rsidRDefault="0025374D">
      <w:pPr>
        <w:pStyle w:val="a3"/>
        <w:spacing w:before="6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057"/>
        <w:gridCol w:w="1276"/>
        <w:gridCol w:w="974"/>
        <w:gridCol w:w="1430"/>
        <w:gridCol w:w="1428"/>
        <w:gridCol w:w="1733"/>
      </w:tblGrid>
      <w:tr w:rsidR="0025374D">
        <w:trPr>
          <w:trHeight w:val="1518"/>
        </w:trPr>
        <w:tc>
          <w:tcPr>
            <w:tcW w:w="523" w:type="dxa"/>
          </w:tcPr>
          <w:p w:rsidR="0025374D" w:rsidRDefault="00B86DA5">
            <w:pPr>
              <w:pStyle w:val="TableParagraph"/>
              <w:ind w:left="167" w:right="138" w:hanging="17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3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3057" w:type="dxa"/>
          </w:tcPr>
          <w:p w:rsidR="0025374D" w:rsidRDefault="0025374D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25374D" w:rsidRDefault="00B86DA5">
            <w:pPr>
              <w:pStyle w:val="TableParagraph"/>
              <w:ind w:left="285" w:right="269" w:firstLine="50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семинара</w:t>
            </w:r>
          </w:p>
        </w:tc>
        <w:tc>
          <w:tcPr>
            <w:tcW w:w="1276" w:type="dxa"/>
          </w:tcPr>
          <w:p w:rsidR="0025374D" w:rsidRDefault="00B86DA5">
            <w:pPr>
              <w:pStyle w:val="TableParagraph"/>
              <w:spacing w:line="251" w:lineRule="exact"/>
              <w:ind w:left="100" w:right="91"/>
              <w:jc w:val="center"/>
              <w:rPr>
                <w:b/>
              </w:rPr>
            </w:pPr>
            <w:r>
              <w:rPr>
                <w:b/>
              </w:rPr>
              <w:t>Продолжи</w:t>
            </w:r>
          </w:p>
          <w:p w:rsidR="0025374D" w:rsidRDefault="00B86DA5">
            <w:pPr>
              <w:pStyle w:val="TableParagraph"/>
              <w:spacing w:before="1" w:line="25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5374D" w:rsidRDefault="00B86DA5">
            <w:pPr>
              <w:pStyle w:val="TableParagraph"/>
              <w:ind w:left="100" w:right="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тельность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(акад.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часы)</w:t>
            </w:r>
          </w:p>
        </w:tc>
        <w:tc>
          <w:tcPr>
            <w:tcW w:w="974" w:type="dxa"/>
          </w:tcPr>
          <w:p w:rsidR="0025374D" w:rsidRDefault="00B86DA5">
            <w:pPr>
              <w:pStyle w:val="TableParagraph"/>
              <w:ind w:left="121" w:right="103" w:hanging="4"/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чество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слушат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елей</w:t>
            </w:r>
          </w:p>
        </w:tc>
        <w:tc>
          <w:tcPr>
            <w:tcW w:w="1430" w:type="dxa"/>
          </w:tcPr>
          <w:p w:rsidR="0025374D" w:rsidRDefault="00B86DA5">
            <w:pPr>
              <w:pStyle w:val="TableParagraph"/>
              <w:ind w:left="253" w:right="222" w:firstLine="1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1428" w:type="dxa"/>
          </w:tcPr>
          <w:p w:rsidR="0025374D" w:rsidRDefault="00B86DA5">
            <w:pPr>
              <w:pStyle w:val="TableParagraph"/>
              <w:ind w:left="122" w:right="104" w:hanging="3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услуг для 1-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го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слушателя,</w:t>
            </w:r>
          </w:p>
          <w:p w:rsidR="0025374D" w:rsidRDefault="00B86DA5">
            <w:pPr>
              <w:pStyle w:val="TableParagraph"/>
              <w:spacing w:line="252" w:lineRule="exact"/>
              <w:ind w:left="280" w:right="266"/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 xml:space="preserve"> без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НДС</w:t>
            </w:r>
          </w:p>
        </w:tc>
        <w:tc>
          <w:tcPr>
            <w:tcW w:w="1733" w:type="dxa"/>
          </w:tcPr>
          <w:p w:rsidR="0025374D" w:rsidRDefault="00B86DA5">
            <w:pPr>
              <w:pStyle w:val="TableParagraph"/>
              <w:ind w:left="352" w:right="342" w:firstLine="3"/>
              <w:jc w:val="center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стоимость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услуг,</w:t>
            </w:r>
          </w:p>
          <w:p w:rsidR="0025374D" w:rsidRDefault="00B86DA5">
            <w:pPr>
              <w:pStyle w:val="TableParagraph"/>
              <w:spacing w:line="252" w:lineRule="exact"/>
              <w:ind w:left="118" w:right="107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 xml:space="preserve"> без НДС.</w:t>
            </w:r>
          </w:p>
        </w:tc>
      </w:tr>
      <w:tr w:rsidR="0025374D">
        <w:trPr>
          <w:trHeight w:val="282"/>
        </w:trPr>
        <w:tc>
          <w:tcPr>
            <w:tcW w:w="523" w:type="dxa"/>
          </w:tcPr>
          <w:p w:rsidR="0025374D" w:rsidRDefault="00B86DA5">
            <w:pPr>
              <w:pStyle w:val="TableParagraph"/>
              <w:spacing w:line="247" w:lineRule="exact"/>
              <w:ind w:left="177"/>
            </w:pPr>
            <w:r>
              <w:t>1.</w:t>
            </w:r>
          </w:p>
        </w:tc>
        <w:tc>
          <w:tcPr>
            <w:tcW w:w="3057" w:type="dxa"/>
          </w:tcPr>
          <w:p w:rsidR="0025374D" w:rsidRDefault="002537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25374D" w:rsidRDefault="002537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 w:rsidR="0025374D" w:rsidRDefault="002537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0" w:type="dxa"/>
          </w:tcPr>
          <w:p w:rsidR="0025374D" w:rsidRDefault="002537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8" w:type="dxa"/>
          </w:tcPr>
          <w:p w:rsidR="0025374D" w:rsidRDefault="002537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3" w:type="dxa"/>
          </w:tcPr>
          <w:p w:rsidR="0025374D" w:rsidRDefault="0025374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5374D" w:rsidRDefault="0025374D">
      <w:pPr>
        <w:pStyle w:val="a3"/>
        <w:spacing w:before="5"/>
        <w:rPr>
          <w:sz w:val="21"/>
        </w:rPr>
      </w:pPr>
    </w:p>
    <w:p w:rsidR="0025374D" w:rsidRDefault="00B86DA5">
      <w:pPr>
        <w:ind w:left="313"/>
      </w:pPr>
      <w:r>
        <w:rPr>
          <w:b/>
        </w:rPr>
        <w:t>Сроки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место</w:t>
      </w:r>
      <w:r>
        <w:rPr>
          <w:b/>
          <w:spacing w:val="-2"/>
        </w:rPr>
        <w:t xml:space="preserve"> </w:t>
      </w:r>
      <w:r>
        <w:rPr>
          <w:b/>
        </w:rPr>
        <w:t>проведения</w:t>
      </w:r>
      <w:r>
        <w:rPr>
          <w:b/>
          <w:spacing w:val="-2"/>
        </w:rPr>
        <w:t xml:space="preserve"> </w:t>
      </w:r>
      <w:r>
        <w:rPr>
          <w:b/>
        </w:rPr>
        <w:t>семинара:</w:t>
      </w:r>
      <w:r>
        <w:rPr>
          <w:b/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Москва,</w:t>
      </w:r>
      <w:r>
        <w:rPr>
          <w:spacing w:val="-4"/>
        </w:rPr>
        <w:t xml:space="preserve"> </w:t>
      </w:r>
      <w:r>
        <w:t>проспект</w:t>
      </w:r>
      <w:r>
        <w:rPr>
          <w:spacing w:val="-3"/>
        </w:rPr>
        <w:t xml:space="preserve"> </w:t>
      </w:r>
      <w:r>
        <w:t>Вернадского,</w:t>
      </w:r>
      <w:r>
        <w:rPr>
          <w:spacing w:val="-2"/>
        </w:rPr>
        <w:t xml:space="preserve"> </w:t>
      </w:r>
      <w:r>
        <w:t>д.8А</w:t>
      </w:r>
    </w:p>
    <w:p w:rsidR="0025374D" w:rsidRDefault="0025374D">
      <w:pPr>
        <w:pStyle w:val="a3"/>
      </w:pPr>
    </w:p>
    <w:p w:rsidR="0025374D" w:rsidRDefault="00B86DA5">
      <w:pPr>
        <w:pStyle w:val="a4"/>
        <w:numPr>
          <w:ilvl w:val="2"/>
          <w:numId w:val="1"/>
        </w:numPr>
        <w:tabs>
          <w:tab w:val="left" w:pos="1394"/>
        </w:tabs>
        <w:spacing w:before="1"/>
        <w:ind w:right="278"/>
      </w:pPr>
      <w:r>
        <w:t>Все</w:t>
      </w:r>
      <w:r>
        <w:rPr>
          <w:spacing w:val="21"/>
        </w:rPr>
        <w:t xml:space="preserve"> </w:t>
      </w:r>
      <w:r>
        <w:t>вопросы,</w:t>
      </w:r>
      <w:r>
        <w:rPr>
          <w:spacing w:val="21"/>
        </w:rPr>
        <w:t xml:space="preserve"> </w:t>
      </w:r>
      <w:r>
        <w:t>неурегулированные</w:t>
      </w:r>
      <w:r>
        <w:rPr>
          <w:spacing w:val="21"/>
        </w:rPr>
        <w:t xml:space="preserve"> </w:t>
      </w:r>
      <w:r>
        <w:t>настоящим</w:t>
      </w:r>
      <w:r>
        <w:rPr>
          <w:spacing w:val="20"/>
        </w:rPr>
        <w:t xml:space="preserve"> </w:t>
      </w:r>
      <w:r>
        <w:t>дополнительным</w:t>
      </w:r>
      <w:r>
        <w:rPr>
          <w:spacing w:val="18"/>
        </w:rPr>
        <w:t xml:space="preserve"> </w:t>
      </w:r>
      <w:r>
        <w:t>соглашением,</w:t>
      </w:r>
      <w:r>
        <w:rPr>
          <w:spacing w:val="21"/>
        </w:rPr>
        <w:t xml:space="preserve"> </w:t>
      </w:r>
      <w:r>
        <w:t>регулируются</w:t>
      </w:r>
      <w:r>
        <w:rPr>
          <w:spacing w:val="-52"/>
        </w:rPr>
        <w:t xml:space="preserve"> </w:t>
      </w:r>
      <w:r>
        <w:t>Договором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5374D" w:rsidRDefault="00B86DA5">
      <w:pPr>
        <w:pStyle w:val="a4"/>
        <w:numPr>
          <w:ilvl w:val="2"/>
          <w:numId w:val="1"/>
        </w:numPr>
        <w:tabs>
          <w:tab w:val="left" w:pos="1394"/>
        </w:tabs>
        <w:ind w:right="278"/>
      </w:pPr>
      <w:r>
        <w:t>Настоящее</w:t>
      </w:r>
      <w:r>
        <w:rPr>
          <w:spacing w:val="16"/>
        </w:rPr>
        <w:t xml:space="preserve"> </w:t>
      </w:r>
      <w:r>
        <w:t>дополнительное</w:t>
      </w:r>
      <w:r>
        <w:rPr>
          <w:spacing w:val="16"/>
        </w:rPr>
        <w:t xml:space="preserve"> </w:t>
      </w:r>
      <w:r>
        <w:t>соглашение</w:t>
      </w:r>
      <w:r>
        <w:rPr>
          <w:spacing w:val="16"/>
        </w:rPr>
        <w:t xml:space="preserve"> </w:t>
      </w:r>
      <w:r>
        <w:t>составлено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двух</w:t>
      </w:r>
      <w:r>
        <w:rPr>
          <w:spacing w:val="18"/>
        </w:rPr>
        <w:t xml:space="preserve"> </w:t>
      </w:r>
      <w:r>
        <w:t>экземплярах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одном</w:t>
      </w:r>
      <w:r>
        <w:rPr>
          <w:spacing w:val="15"/>
        </w:rPr>
        <w:t xml:space="preserve"> </w:t>
      </w:r>
      <w:r>
        <w:t>листе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договора №</w:t>
      </w:r>
      <w:r>
        <w:rPr>
          <w:spacing w:val="-3"/>
        </w:rPr>
        <w:t xml:space="preserve"> </w:t>
      </w:r>
      <w:r>
        <w:rPr>
          <w:color w:val="000000"/>
          <w:shd w:val="clear" w:color="auto" w:fill="FFFF00"/>
        </w:rPr>
        <w:t>[№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договора]</w:t>
      </w:r>
      <w:r>
        <w:rPr>
          <w:color w:val="000000"/>
          <w:spacing w:val="1"/>
        </w:rPr>
        <w:t xml:space="preserve">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  <w:spacing w:val="-3"/>
        </w:rPr>
        <w:t xml:space="preserve"> </w:t>
      </w:r>
      <w:r>
        <w:rPr>
          <w:color w:val="000000"/>
          <w:shd w:val="clear" w:color="auto" w:fill="FFFF00"/>
        </w:rPr>
        <w:t>[</w:t>
      </w:r>
      <w:proofErr w:type="gramStart"/>
      <w:r>
        <w:rPr>
          <w:color w:val="000000"/>
          <w:shd w:val="clear" w:color="auto" w:fill="FFFF00"/>
        </w:rPr>
        <w:t>Дата</w:t>
      </w:r>
      <w:proofErr w:type="gramEnd"/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договора]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года.</w:t>
      </w:r>
    </w:p>
    <w:p w:rsidR="0025374D" w:rsidRDefault="0025374D">
      <w:pPr>
        <w:pStyle w:val="a3"/>
        <w:spacing w:before="1" w:after="1"/>
        <w:rPr>
          <w:sz w:val="2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737"/>
        <w:gridCol w:w="5791"/>
      </w:tblGrid>
      <w:tr w:rsidR="0025374D">
        <w:trPr>
          <w:trHeight w:val="626"/>
        </w:trPr>
        <w:tc>
          <w:tcPr>
            <w:tcW w:w="4737" w:type="dxa"/>
          </w:tcPr>
          <w:p w:rsidR="0025374D" w:rsidRDefault="00B86DA5">
            <w:pPr>
              <w:pStyle w:val="TableParagraph"/>
              <w:spacing w:line="242" w:lineRule="auto"/>
              <w:ind w:right="2689"/>
              <w:rPr>
                <w:b/>
              </w:rPr>
            </w:pPr>
            <w:r>
              <w:rPr>
                <w:b/>
              </w:rPr>
              <w:t>«Исполнитель»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«ИПО»</w:t>
            </w:r>
          </w:p>
        </w:tc>
        <w:tc>
          <w:tcPr>
            <w:tcW w:w="5791" w:type="dxa"/>
          </w:tcPr>
          <w:p w:rsidR="0025374D" w:rsidRDefault="00B86DA5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«Заказчик»</w:t>
            </w:r>
          </w:p>
          <w:p w:rsidR="0025374D" w:rsidRDefault="00B86DA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color w:val="000000"/>
                <w:shd w:val="clear" w:color="auto" w:fill="FFFF00"/>
              </w:rPr>
              <w:t>[Сокращенное</w:t>
            </w:r>
            <w:r>
              <w:rPr>
                <w:b/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hd w:val="clear" w:color="auto" w:fill="FFFF00"/>
              </w:rPr>
              <w:t>наименование]</w:t>
            </w:r>
          </w:p>
        </w:tc>
      </w:tr>
      <w:tr w:rsidR="0025374D">
        <w:trPr>
          <w:trHeight w:val="2529"/>
        </w:trPr>
        <w:tc>
          <w:tcPr>
            <w:tcW w:w="4737" w:type="dxa"/>
          </w:tcPr>
          <w:p w:rsidR="0025374D" w:rsidRDefault="00B86DA5">
            <w:pPr>
              <w:pStyle w:val="TableParagraph"/>
              <w:tabs>
                <w:tab w:val="left" w:pos="1162"/>
                <w:tab w:val="left" w:pos="2206"/>
                <w:tab w:val="left" w:pos="2679"/>
                <w:tab w:val="left" w:pos="3775"/>
              </w:tabs>
              <w:spacing w:before="118"/>
              <w:ind w:right="104"/>
            </w:pPr>
            <w:r>
              <w:t>Адрес:</w:t>
            </w:r>
            <w:r>
              <w:tab/>
              <w:t>119311,</w:t>
            </w:r>
            <w:r>
              <w:tab/>
              <w:t>г.</w:t>
            </w:r>
            <w:r>
              <w:tab/>
              <w:t>Москва,</w:t>
            </w:r>
            <w:r>
              <w:tab/>
            </w:r>
            <w:r>
              <w:rPr>
                <w:spacing w:val="-1"/>
              </w:rPr>
              <w:t>проспект</w:t>
            </w:r>
            <w:r>
              <w:rPr>
                <w:spacing w:val="-52"/>
              </w:rPr>
              <w:t xml:space="preserve"> </w:t>
            </w:r>
            <w:r>
              <w:t>Вернадского,</w:t>
            </w:r>
            <w:r>
              <w:rPr>
                <w:spacing w:val="-2"/>
              </w:rPr>
              <w:t xml:space="preserve"> </w:t>
            </w:r>
            <w:r>
              <w:t>д.8А,</w:t>
            </w:r>
            <w:r>
              <w:rPr>
                <w:spacing w:val="-2"/>
              </w:rPr>
              <w:t xml:space="preserve"> </w:t>
            </w:r>
            <w:r>
              <w:t>тел./факс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(495)</w:t>
            </w:r>
            <w:r>
              <w:rPr>
                <w:spacing w:val="-1"/>
              </w:rPr>
              <w:t xml:space="preserve"> </w:t>
            </w:r>
            <w:r>
              <w:t>604-41-72</w:t>
            </w:r>
          </w:p>
          <w:p w:rsidR="0025374D" w:rsidRDefault="00B86DA5">
            <w:pPr>
              <w:pStyle w:val="TableParagraph"/>
              <w:spacing w:before="1"/>
              <w:ind w:right="688"/>
            </w:pPr>
            <w:r>
              <w:t>ИНН</w:t>
            </w:r>
            <w:r>
              <w:rPr>
                <w:spacing w:val="9"/>
              </w:rPr>
              <w:t xml:space="preserve"> </w:t>
            </w:r>
            <w:r>
              <w:t>7714106301,</w:t>
            </w:r>
            <w:r>
              <w:rPr>
                <w:spacing w:val="11"/>
              </w:rPr>
              <w:t xml:space="preserve"> </w:t>
            </w:r>
            <w:r>
              <w:t>КПП</w:t>
            </w:r>
            <w:r>
              <w:rPr>
                <w:spacing w:val="10"/>
              </w:rPr>
              <w:t xml:space="preserve"> </w:t>
            </w:r>
            <w:r>
              <w:t>772901001</w:t>
            </w:r>
            <w:r>
              <w:rPr>
                <w:spacing w:val="1"/>
              </w:rPr>
              <w:t xml:space="preserve"> </w:t>
            </w:r>
            <w:r>
              <w:t>ОГРН</w:t>
            </w:r>
            <w:r>
              <w:rPr>
                <w:spacing w:val="1"/>
              </w:rPr>
              <w:t xml:space="preserve"> </w:t>
            </w:r>
            <w:r>
              <w:t>1027700448676/ ОКПО 45134749/</w:t>
            </w:r>
            <w:r>
              <w:rPr>
                <w:spacing w:val="-52"/>
              </w:rPr>
              <w:t xml:space="preserve"> </w:t>
            </w:r>
            <w:r>
              <w:t>ОКВЭД</w:t>
            </w:r>
            <w:r>
              <w:rPr>
                <w:spacing w:val="-1"/>
              </w:rPr>
              <w:t xml:space="preserve"> </w:t>
            </w:r>
            <w:r>
              <w:t>80.30.1</w:t>
            </w:r>
          </w:p>
          <w:p w:rsidR="0025374D" w:rsidRDefault="00B86DA5">
            <w:pPr>
              <w:pStyle w:val="TableParagraph"/>
              <w:spacing w:before="4" w:line="251" w:lineRule="exact"/>
              <w:rPr>
                <w:b/>
              </w:rPr>
            </w:pPr>
            <w:r>
              <w:rPr>
                <w:b/>
                <w:u w:val="thick"/>
              </w:rPr>
              <w:t>Расчетный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счет:</w:t>
            </w:r>
          </w:p>
          <w:p w:rsidR="0025374D" w:rsidRDefault="00B86DA5">
            <w:pPr>
              <w:pStyle w:val="TableParagraph"/>
              <w:spacing w:line="251" w:lineRule="exact"/>
            </w:pPr>
            <w:r>
              <w:rPr>
                <w:u w:val="single"/>
              </w:rPr>
              <w:t>КБ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«СДМ-БАНК»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(ПАО)</w:t>
            </w:r>
          </w:p>
          <w:p w:rsidR="0025374D" w:rsidRDefault="00B86DA5">
            <w:pPr>
              <w:pStyle w:val="TableParagraph"/>
              <w:spacing w:line="252" w:lineRule="exact"/>
            </w:pPr>
            <w:proofErr w:type="gramStart"/>
            <w:r>
              <w:t>р</w:t>
            </w:r>
            <w:proofErr w:type="gramEnd"/>
            <w:r>
              <w:t>/счет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40703810700000000182</w:t>
            </w:r>
          </w:p>
          <w:p w:rsidR="0025374D" w:rsidRDefault="00B86DA5">
            <w:pPr>
              <w:pStyle w:val="TableParagraph"/>
              <w:spacing w:before="1"/>
            </w:pPr>
            <w:r>
              <w:t>БИК</w:t>
            </w:r>
            <w:r>
              <w:rPr>
                <w:spacing w:val="-2"/>
              </w:rPr>
              <w:t xml:space="preserve"> </w:t>
            </w:r>
            <w:r>
              <w:t xml:space="preserve">044525685 </w:t>
            </w:r>
            <w:proofErr w:type="gramStart"/>
            <w:r>
              <w:t>к</w:t>
            </w:r>
            <w:proofErr w:type="gramEnd"/>
            <w:r>
              <w:t>/счет</w:t>
            </w:r>
            <w:r>
              <w:rPr>
                <w:spacing w:val="-1"/>
              </w:rPr>
              <w:t xml:space="preserve"> </w:t>
            </w:r>
            <w:r>
              <w:t>30101810845250000685</w:t>
            </w:r>
          </w:p>
        </w:tc>
        <w:tc>
          <w:tcPr>
            <w:tcW w:w="5791" w:type="dxa"/>
          </w:tcPr>
          <w:p w:rsidR="0025374D" w:rsidRDefault="00B86DA5">
            <w:pPr>
              <w:pStyle w:val="TableParagraph"/>
              <w:spacing w:before="118"/>
              <w:ind w:left="107" w:right="1597"/>
            </w:pPr>
            <w:r>
              <w:t xml:space="preserve">Юридический адрес: </w:t>
            </w:r>
            <w:r>
              <w:rPr>
                <w:color w:val="000000"/>
                <w:shd w:val="clear" w:color="auto" w:fill="FFFF00"/>
              </w:rPr>
              <w:t>[Юридический адрес]</w:t>
            </w:r>
            <w:r>
              <w:rPr>
                <w:color w:val="000000"/>
                <w:spacing w:val="-52"/>
              </w:rPr>
              <w:t xml:space="preserve"> </w:t>
            </w:r>
            <w:r>
              <w:rPr>
                <w:color w:val="000000"/>
              </w:rPr>
              <w:t xml:space="preserve">Фактический адрес: </w:t>
            </w:r>
            <w:r>
              <w:rPr>
                <w:color w:val="000000"/>
                <w:shd w:val="clear" w:color="auto" w:fill="FFFF00"/>
              </w:rPr>
              <w:t>[Фактический адрес]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ИНН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[ИНН]</w:t>
            </w:r>
            <w:r>
              <w:rPr>
                <w:color w:val="000000"/>
              </w:rPr>
              <w:t>, КПП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[КПП]</w:t>
            </w:r>
          </w:p>
          <w:p w:rsidR="0025374D" w:rsidRDefault="00B86DA5">
            <w:pPr>
              <w:pStyle w:val="TableParagraph"/>
              <w:spacing w:before="9" w:line="237" w:lineRule="auto"/>
              <w:ind w:left="107" w:right="3947"/>
              <w:jc w:val="both"/>
            </w:pPr>
            <w:r>
              <w:rPr>
                <w:b/>
              </w:rPr>
              <w:t>Расчетные счета: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/с </w:t>
            </w:r>
            <w:r>
              <w:rPr>
                <w:color w:val="000000"/>
                <w:shd w:val="clear" w:color="auto" w:fill="FFFF00"/>
              </w:rPr>
              <w:t>[Р/с]</w:t>
            </w:r>
            <w:r>
              <w:rPr>
                <w:color w:val="000000"/>
              </w:rPr>
              <w:t>,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 xml:space="preserve">в </w:t>
            </w:r>
            <w:r>
              <w:rPr>
                <w:color w:val="000000"/>
                <w:shd w:val="clear" w:color="auto" w:fill="FFFF00"/>
              </w:rPr>
              <w:t>[Банк]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к/с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[К/с]</w:t>
            </w:r>
          </w:p>
          <w:p w:rsidR="0025374D" w:rsidRDefault="00B86DA5">
            <w:pPr>
              <w:pStyle w:val="TableParagraph"/>
              <w:ind w:left="107"/>
            </w:pPr>
            <w:r>
              <w:t>БИК</w:t>
            </w:r>
            <w:r>
              <w:rPr>
                <w:spacing w:val="-2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[БИК]</w:t>
            </w:r>
          </w:p>
        </w:tc>
      </w:tr>
      <w:tr w:rsidR="0025374D">
        <w:trPr>
          <w:trHeight w:val="1384"/>
        </w:trPr>
        <w:tc>
          <w:tcPr>
            <w:tcW w:w="4737" w:type="dxa"/>
          </w:tcPr>
          <w:p w:rsidR="0025374D" w:rsidRDefault="00B86DA5">
            <w:pPr>
              <w:pStyle w:val="TableParagraph"/>
              <w:spacing w:before="123" w:line="251" w:lineRule="exact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«Исполнителя»</w:t>
            </w:r>
          </w:p>
          <w:p w:rsidR="0025374D" w:rsidRDefault="00B86DA5">
            <w:pPr>
              <w:pStyle w:val="TableParagraph"/>
              <w:spacing w:line="251" w:lineRule="exact"/>
            </w:pPr>
            <w:r>
              <w:t>Ректор</w:t>
            </w:r>
            <w:r>
              <w:rPr>
                <w:spacing w:val="-2"/>
              </w:rPr>
              <w:t xml:space="preserve"> </w:t>
            </w:r>
            <w:r>
              <w:t>НОУ</w:t>
            </w:r>
            <w:r>
              <w:rPr>
                <w:spacing w:val="-3"/>
              </w:rPr>
              <w:t xml:space="preserve"> </w:t>
            </w:r>
            <w:r>
              <w:t>ДПО</w:t>
            </w:r>
            <w:r>
              <w:rPr>
                <w:spacing w:val="-3"/>
              </w:rPr>
              <w:t xml:space="preserve"> </w:t>
            </w:r>
            <w:r>
              <w:t>«ИПО»</w:t>
            </w:r>
          </w:p>
          <w:p w:rsidR="0025374D" w:rsidRDefault="0025374D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25374D" w:rsidRDefault="00B86DA5">
            <w:pPr>
              <w:pStyle w:val="TableParagraph"/>
              <w:tabs>
                <w:tab w:val="left" w:pos="2513"/>
              </w:tabs>
              <w:spacing w:line="252" w:lineRule="exact"/>
              <w:ind w:right="94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3"/>
              </w:rPr>
              <w:t xml:space="preserve"> </w:t>
            </w:r>
            <w:r>
              <w:t>/Ю.В. Усова/</w:t>
            </w:r>
            <w:r>
              <w:rPr>
                <w:spacing w:val="-52"/>
              </w:rPr>
              <w:t xml:space="preserve"> </w:t>
            </w:r>
            <w:r>
              <w:t>М.П.</w:t>
            </w:r>
          </w:p>
        </w:tc>
        <w:tc>
          <w:tcPr>
            <w:tcW w:w="5791" w:type="dxa"/>
          </w:tcPr>
          <w:p w:rsidR="0025374D" w:rsidRDefault="00B86DA5">
            <w:pPr>
              <w:pStyle w:val="TableParagraph"/>
              <w:spacing w:before="123" w:line="251" w:lineRule="exact"/>
              <w:ind w:left="107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«Заказчика»</w:t>
            </w:r>
          </w:p>
          <w:p w:rsidR="0025374D" w:rsidRDefault="00B86DA5">
            <w:pPr>
              <w:pStyle w:val="TableParagraph"/>
              <w:spacing w:line="251" w:lineRule="exact"/>
              <w:ind w:left="107"/>
            </w:pPr>
            <w:r>
              <w:rPr>
                <w:color w:val="000000"/>
                <w:shd w:val="clear" w:color="auto" w:fill="FFFF00"/>
              </w:rPr>
              <w:t>[Подписант</w:t>
            </w:r>
            <w:r>
              <w:rPr>
                <w:color w:val="000000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к-та</w:t>
            </w:r>
            <w:r>
              <w:rPr>
                <w:color w:val="000000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00"/>
              </w:rPr>
              <w:t>должность]</w:t>
            </w:r>
          </w:p>
          <w:p w:rsidR="0025374D" w:rsidRDefault="0025374D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25374D" w:rsidRDefault="00B86DA5">
            <w:pPr>
              <w:pStyle w:val="TableParagraph"/>
              <w:tabs>
                <w:tab w:val="left" w:pos="2420"/>
              </w:tabs>
              <w:spacing w:line="252" w:lineRule="exact"/>
              <w:ind w:left="107" w:right="19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color w:val="000000"/>
                <w:shd w:val="clear" w:color="auto" w:fill="FFFF00"/>
              </w:rPr>
              <w:t>[Подписант к-та Фамилия И.О.]/</w:t>
            </w:r>
            <w:r>
              <w:rPr>
                <w:color w:val="000000"/>
                <w:spacing w:val="-52"/>
              </w:rPr>
              <w:t xml:space="preserve"> </w:t>
            </w:r>
            <w:r>
              <w:rPr>
                <w:color w:val="000000"/>
              </w:rPr>
              <w:t>М.П.</w:t>
            </w:r>
          </w:p>
        </w:tc>
      </w:tr>
    </w:tbl>
    <w:p w:rsidR="008D3574" w:rsidRDefault="008D3574"/>
    <w:sectPr w:rsidR="008D3574">
      <w:footerReference w:type="default" r:id="rId10"/>
      <w:pgSz w:w="11910" w:h="16840"/>
      <w:pgMar w:top="480" w:right="420" w:bottom="800" w:left="680" w:header="0" w:footer="6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74" w:rsidRDefault="00B86DA5">
      <w:r>
        <w:separator/>
      </w:r>
    </w:p>
  </w:endnote>
  <w:endnote w:type="continuationSeparator" w:id="0">
    <w:p w:rsidR="008D3574" w:rsidRDefault="00B8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74D" w:rsidRDefault="0071053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52pt;margin-top:800.25pt;width:12pt;height:13.05pt;z-index:-15862272;mso-position-horizontal-relative:page;mso-position-vertical-relative:page" filled="f" stroked="f">
          <v:textbox inset="0,0,0,0">
            <w:txbxContent>
              <w:p w:rsidR="0025374D" w:rsidRDefault="00B86DA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10536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74D" w:rsidRDefault="0071053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54pt;margin-top:800.25pt;width:7pt;height:13.05pt;z-index:-15861760;mso-position-horizontal-relative:page;mso-position-vertical-relative:page" filled="f" stroked="f">
          <v:textbox inset="0,0,0,0">
            <w:txbxContent>
              <w:p w:rsidR="0025374D" w:rsidRDefault="00B86DA5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74" w:rsidRDefault="00B86DA5">
      <w:r>
        <w:separator/>
      </w:r>
    </w:p>
  </w:footnote>
  <w:footnote w:type="continuationSeparator" w:id="0">
    <w:p w:rsidR="008D3574" w:rsidRDefault="00B8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6367"/>
    <w:multiLevelType w:val="multilevel"/>
    <w:tmpl w:val="9BC2D7DC"/>
    <w:lvl w:ilvl="0">
      <w:start w:val="1"/>
      <w:numFmt w:val="decimal"/>
      <w:lvlText w:val="%1"/>
      <w:lvlJc w:val="left"/>
      <w:pPr>
        <w:ind w:left="313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16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387"/>
      </w:pPr>
      <w:rPr>
        <w:rFonts w:hint="default"/>
        <w:lang w:val="ru-RU" w:eastAsia="en-US" w:bidi="ar-SA"/>
      </w:rPr>
    </w:lvl>
  </w:abstractNum>
  <w:abstractNum w:abstractNumId="1">
    <w:nsid w:val="1B2628A9"/>
    <w:multiLevelType w:val="hybridMultilevel"/>
    <w:tmpl w:val="3EBC1ECC"/>
    <w:lvl w:ilvl="0" w:tplc="C066B9C4">
      <w:numFmt w:val="bullet"/>
      <w:lvlText w:val="-"/>
      <w:lvlJc w:val="left"/>
      <w:pPr>
        <w:ind w:left="31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C7A08BE">
      <w:numFmt w:val="bullet"/>
      <w:lvlText w:val="•"/>
      <w:lvlJc w:val="left"/>
      <w:pPr>
        <w:ind w:left="1368" w:hanging="128"/>
      </w:pPr>
      <w:rPr>
        <w:rFonts w:hint="default"/>
        <w:lang w:val="ru-RU" w:eastAsia="en-US" w:bidi="ar-SA"/>
      </w:rPr>
    </w:lvl>
    <w:lvl w:ilvl="2" w:tplc="AB7E6EC0">
      <w:numFmt w:val="bullet"/>
      <w:lvlText w:val="•"/>
      <w:lvlJc w:val="left"/>
      <w:pPr>
        <w:ind w:left="2416" w:hanging="128"/>
      </w:pPr>
      <w:rPr>
        <w:rFonts w:hint="default"/>
        <w:lang w:val="ru-RU" w:eastAsia="en-US" w:bidi="ar-SA"/>
      </w:rPr>
    </w:lvl>
    <w:lvl w:ilvl="3" w:tplc="566E2C0A">
      <w:numFmt w:val="bullet"/>
      <w:lvlText w:val="•"/>
      <w:lvlJc w:val="left"/>
      <w:pPr>
        <w:ind w:left="3465" w:hanging="128"/>
      </w:pPr>
      <w:rPr>
        <w:rFonts w:hint="default"/>
        <w:lang w:val="ru-RU" w:eastAsia="en-US" w:bidi="ar-SA"/>
      </w:rPr>
    </w:lvl>
    <w:lvl w:ilvl="4" w:tplc="BF26B216">
      <w:numFmt w:val="bullet"/>
      <w:lvlText w:val="•"/>
      <w:lvlJc w:val="left"/>
      <w:pPr>
        <w:ind w:left="4513" w:hanging="128"/>
      </w:pPr>
      <w:rPr>
        <w:rFonts w:hint="default"/>
        <w:lang w:val="ru-RU" w:eastAsia="en-US" w:bidi="ar-SA"/>
      </w:rPr>
    </w:lvl>
    <w:lvl w:ilvl="5" w:tplc="6FD00A88">
      <w:numFmt w:val="bullet"/>
      <w:lvlText w:val="•"/>
      <w:lvlJc w:val="left"/>
      <w:pPr>
        <w:ind w:left="5562" w:hanging="128"/>
      </w:pPr>
      <w:rPr>
        <w:rFonts w:hint="default"/>
        <w:lang w:val="ru-RU" w:eastAsia="en-US" w:bidi="ar-SA"/>
      </w:rPr>
    </w:lvl>
    <w:lvl w:ilvl="6" w:tplc="69BE2986">
      <w:numFmt w:val="bullet"/>
      <w:lvlText w:val="•"/>
      <w:lvlJc w:val="left"/>
      <w:pPr>
        <w:ind w:left="6610" w:hanging="128"/>
      </w:pPr>
      <w:rPr>
        <w:rFonts w:hint="default"/>
        <w:lang w:val="ru-RU" w:eastAsia="en-US" w:bidi="ar-SA"/>
      </w:rPr>
    </w:lvl>
    <w:lvl w:ilvl="7" w:tplc="7E2833C8">
      <w:numFmt w:val="bullet"/>
      <w:lvlText w:val="•"/>
      <w:lvlJc w:val="left"/>
      <w:pPr>
        <w:ind w:left="7658" w:hanging="128"/>
      </w:pPr>
      <w:rPr>
        <w:rFonts w:hint="default"/>
        <w:lang w:val="ru-RU" w:eastAsia="en-US" w:bidi="ar-SA"/>
      </w:rPr>
    </w:lvl>
    <w:lvl w:ilvl="8" w:tplc="DD6E7316">
      <w:numFmt w:val="bullet"/>
      <w:lvlText w:val="•"/>
      <w:lvlJc w:val="left"/>
      <w:pPr>
        <w:ind w:left="8707" w:hanging="128"/>
      </w:pPr>
      <w:rPr>
        <w:rFonts w:hint="default"/>
        <w:lang w:val="ru-RU" w:eastAsia="en-US" w:bidi="ar-SA"/>
      </w:rPr>
    </w:lvl>
  </w:abstractNum>
  <w:abstractNum w:abstractNumId="2">
    <w:nsid w:val="3072422C"/>
    <w:multiLevelType w:val="multilevel"/>
    <w:tmpl w:val="8B4ED910"/>
    <w:lvl w:ilvl="0">
      <w:start w:val="3"/>
      <w:numFmt w:val="decimal"/>
      <w:lvlText w:val="%1"/>
      <w:lvlJc w:val="left"/>
      <w:pPr>
        <w:ind w:left="700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2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387"/>
      </w:pPr>
      <w:rPr>
        <w:rFonts w:hint="default"/>
        <w:lang w:val="ru-RU" w:eastAsia="en-US" w:bidi="ar-SA"/>
      </w:rPr>
    </w:lvl>
  </w:abstractNum>
  <w:abstractNum w:abstractNumId="3">
    <w:nsid w:val="435B4C5F"/>
    <w:multiLevelType w:val="multilevel"/>
    <w:tmpl w:val="F0DA84AE"/>
    <w:lvl w:ilvl="0">
      <w:start w:val="4"/>
      <w:numFmt w:val="decimal"/>
      <w:lvlText w:val="%1"/>
      <w:lvlJc w:val="left"/>
      <w:pPr>
        <w:ind w:left="312" w:hanging="3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16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333"/>
      </w:pPr>
      <w:rPr>
        <w:rFonts w:hint="default"/>
        <w:lang w:val="ru-RU" w:eastAsia="en-US" w:bidi="ar-SA"/>
      </w:rPr>
    </w:lvl>
  </w:abstractNum>
  <w:abstractNum w:abstractNumId="4">
    <w:nsid w:val="44C74B46"/>
    <w:multiLevelType w:val="hybridMultilevel"/>
    <w:tmpl w:val="ED765DB8"/>
    <w:lvl w:ilvl="0" w:tplc="B80420FA">
      <w:start w:val="1"/>
      <w:numFmt w:val="decimal"/>
      <w:lvlText w:val="%1."/>
      <w:lvlJc w:val="left"/>
      <w:pPr>
        <w:ind w:left="469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8E9A33C0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2" w:tplc="BF3E355C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3" w:tplc="936646DA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4" w:tplc="A218E0EA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5" w:tplc="F404EF2A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6" w:tplc="D1C03CD0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7" w:tplc="7A58E756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  <w:lvl w:ilvl="8" w:tplc="79C06016">
      <w:numFmt w:val="bullet"/>
      <w:lvlText w:val="•"/>
      <w:lvlJc w:val="left"/>
      <w:pPr>
        <w:ind w:left="9583" w:hanging="360"/>
      </w:pPr>
      <w:rPr>
        <w:rFonts w:hint="default"/>
        <w:lang w:val="ru-RU" w:eastAsia="en-US" w:bidi="ar-SA"/>
      </w:rPr>
    </w:lvl>
  </w:abstractNum>
  <w:abstractNum w:abstractNumId="5">
    <w:nsid w:val="53A47E38"/>
    <w:multiLevelType w:val="multilevel"/>
    <w:tmpl w:val="9CA881B4"/>
    <w:lvl w:ilvl="0">
      <w:start w:val="6"/>
      <w:numFmt w:val="decimal"/>
      <w:lvlText w:val="%1"/>
      <w:lvlJc w:val="left"/>
      <w:pPr>
        <w:ind w:left="312" w:hanging="3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360"/>
      </w:pPr>
      <w:rPr>
        <w:rFonts w:hint="default"/>
        <w:lang w:val="ru-RU" w:eastAsia="en-US" w:bidi="ar-SA"/>
      </w:rPr>
    </w:lvl>
  </w:abstractNum>
  <w:abstractNum w:abstractNumId="6">
    <w:nsid w:val="5A4723EF"/>
    <w:multiLevelType w:val="multilevel"/>
    <w:tmpl w:val="452891B8"/>
    <w:lvl w:ilvl="0">
      <w:start w:val="5"/>
      <w:numFmt w:val="decimal"/>
      <w:lvlText w:val="%1"/>
      <w:lvlJc w:val="left"/>
      <w:pPr>
        <w:ind w:left="312" w:hanging="3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16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333"/>
      </w:pPr>
      <w:rPr>
        <w:rFonts w:hint="default"/>
        <w:lang w:val="ru-RU" w:eastAsia="en-US" w:bidi="ar-SA"/>
      </w:rPr>
    </w:lvl>
  </w:abstractNum>
  <w:abstractNum w:abstractNumId="7">
    <w:nsid w:val="5B89553A"/>
    <w:multiLevelType w:val="multilevel"/>
    <w:tmpl w:val="B008A2DC"/>
    <w:lvl w:ilvl="0">
      <w:start w:val="2"/>
      <w:numFmt w:val="decimal"/>
      <w:lvlText w:val="%1"/>
      <w:lvlJc w:val="left"/>
      <w:pPr>
        <w:ind w:left="700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3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26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72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5374D"/>
    <w:rsid w:val="0025374D"/>
    <w:rsid w:val="00710536"/>
    <w:rsid w:val="008D3574"/>
    <w:rsid w:val="00B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0" w:lineRule="exact"/>
      <w:ind w:left="930" w:hanging="36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13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0" w:lineRule="exact"/>
      <w:ind w:left="930" w:hanging="36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13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of.m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Test</dc:creator>
  <cp:lastModifiedBy>Ананьева Екатерина Вячеславовна</cp:lastModifiedBy>
  <cp:revision>3</cp:revision>
  <cp:lastPrinted>2022-01-15T17:53:00Z</cp:lastPrinted>
  <dcterms:created xsi:type="dcterms:W3CDTF">2022-01-13T10:48:00Z</dcterms:created>
  <dcterms:modified xsi:type="dcterms:W3CDTF">2022-01-15T17:53:00Z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2022-01-13T00:00:00Z</vt:filetime>
  </property>
</Properties>
</file>